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B6FCA" w:rsidP="003B6FCA">
      <w:pPr>
        <w:spacing w:after="0" w:line="312" w:lineRule="auto"/>
        <w:jc w:val="both"/>
        <w:rPr>
          <w:rFonts w:ascii="Times New Roman" w:hAnsi="Times New Roman" w:cs="Times New Roman"/>
          <w:sz w:val="24"/>
          <w:szCs w:val="24"/>
        </w:rPr>
      </w:pPr>
    </w:p>
    <w:p w:rsidR="003B6FCA" w:rsidRDefault="00362E84" w:rsidP="00F565A9">
      <w:pPr>
        <w:spacing w:after="0" w:line="312"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377070" cy="392526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õmme jõgi, kaart, v.png"/>
                    <pic:cNvPicPr/>
                  </pic:nvPicPr>
                  <pic:blipFill>
                    <a:blip r:embed="rId4">
                      <a:extLst>
                        <a:ext uri="{28A0092B-C50C-407E-A947-70E740481C1C}">
                          <a14:useLocalDpi xmlns:a14="http://schemas.microsoft.com/office/drawing/2010/main" val="0"/>
                        </a:ext>
                      </a:extLst>
                    </a:blip>
                    <a:stretch>
                      <a:fillRect/>
                    </a:stretch>
                  </pic:blipFill>
                  <pic:spPr>
                    <a:xfrm>
                      <a:off x="0" y="0"/>
                      <a:ext cx="5388547" cy="3933639"/>
                    </a:xfrm>
                    <a:prstGeom prst="rect">
                      <a:avLst/>
                    </a:prstGeom>
                  </pic:spPr>
                </pic:pic>
              </a:graphicData>
            </a:graphic>
          </wp:inline>
        </w:drawing>
      </w:r>
    </w:p>
    <w:p w:rsidR="003B6FCA" w:rsidRDefault="003B6FCA" w:rsidP="003B6FCA">
      <w:pPr>
        <w:spacing w:after="0" w:line="312" w:lineRule="auto"/>
        <w:jc w:val="both"/>
        <w:rPr>
          <w:rFonts w:ascii="Times New Roman" w:hAnsi="Times New Roman" w:cs="Times New Roman"/>
          <w:sz w:val="24"/>
          <w:szCs w:val="24"/>
        </w:rPr>
      </w:pPr>
    </w:p>
    <w:p w:rsidR="003B6FCA" w:rsidRPr="00BB53DB" w:rsidRDefault="00362E84" w:rsidP="00BB53DB">
      <w:pPr>
        <w:spacing w:after="0" w:line="312" w:lineRule="auto"/>
        <w:jc w:val="center"/>
        <w:rPr>
          <w:rFonts w:ascii="Times New Roman" w:hAnsi="Times New Roman" w:cs="Times New Roman"/>
          <w:b/>
          <w:sz w:val="28"/>
          <w:szCs w:val="28"/>
        </w:rPr>
      </w:pPr>
      <w:r>
        <w:rPr>
          <w:rFonts w:ascii="Times New Roman" w:hAnsi="Times New Roman" w:cs="Times New Roman"/>
          <w:b/>
          <w:sz w:val="28"/>
          <w:szCs w:val="28"/>
        </w:rPr>
        <w:t>Nõmme</w:t>
      </w:r>
      <w:r w:rsidR="003B6FCA" w:rsidRPr="00BB53DB">
        <w:rPr>
          <w:rFonts w:ascii="Times New Roman" w:hAnsi="Times New Roman" w:cs="Times New Roman"/>
          <w:b/>
          <w:sz w:val="28"/>
          <w:szCs w:val="28"/>
        </w:rPr>
        <w:t xml:space="preserve"> </w:t>
      </w:r>
      <w:r>
        <w:rPr>
          <w:rFonts w:ascii="Times New Roman" w:hAnsi="Times New Roman" w:cs="Times New Roman"/>
          <w:b/>
          <w:sz w:val="28"/>
          <w:szCs w:val="28"/>
        </w:rPr>
        <w:t>jõel asuv</w:t>
      </w:r>
      <w:r w:rsidR="00E813ED">
        <w:rPr>
          <w:rFonts w:ascii="Times New Roman" w:hAnsi="Times New Roman" w:cs="Times New Roman"/>
          <w:b/>
          <w:sz w:val="28"/>
          <w:szCs w:val="28"/>
        </w:rPr>
        <w:t>a</w:t>
      </w:r>
      <w:r w:rsidR="003B6FCA" w:rsidRPr="00BB53DB">
        <w:rPr>
          <w:rFonts w:ascii="Times New Roman" w:hAnsi="Times New Roman" w:cs="Times New Roman"/>
          <w:b/>
          <w:sz w:val="28"/>
          <w:szCs w:val="28"/>
        </w:rPr>
        <w:t xml:space="preserve"> </w:t>
      </w:r>
      <w:r w:rsidR="00E813ED">
        <w:rPr>
          <w:rFonts w:ascii="Times New Roman" w:hAnsi="Times New Roman" w:cs="Times New Roman"/>
          <w:b/>
          <w:sz w:val="28"/>
          <w:szCs w:val="28"/>
        </w:rPr>
        <w:t>Nõmme V</w:t>
      </w:r>
      <w:r>
        <w:rPr>
          <w:rFonts w:ascii="Times New Roman" w:hAnsi="Times New Roman" w:cs="Times New Roman"/>
          <w:b/>
          <w:sz w:val="28"/>
          <w:szCs w:val="28"/>
        </w:rPr>
        <w:t>eskijärve</w:t>
      </w:r>
      <w:r w:rsidR="003B6FCA" w:rsidRPr="00BB53DB">
        <w:rPr>
          <w:rFonts w:ascii="Times New Roman" w:hAnsi="Times New Roman" w:cs="Times New Roman"/>
          <w:b/>
          <w:sz w:val="28"/>
          <w:szCs w:val="28"/>
        </w:rPr>
        <w:t xml:space="preserve"> paisu kalapääs</w:t>
      </w:r>
      <w:r w:rsidR="00D0512E">
        <w:rPr>
          <w:rFonts w:ascii="Times New Roman" w:hAnsi="Times New Roman" w:cs="Times New Roman"/>
          <w:b/>
          <w:sz w:val="28"/>
          <w:szCs w:val="28"/>
        </w:rPr>
        <w:t>.</w:t>
      </w:r>
    </w:p>
    <w:p w:rsidR="003B6FCA" w:rsidRPr="00BB53DB" w:rsidRDefault="00BB53DB" w:rsidP="00BB53DB">
      <w:pPr>
        <w:spacing w:after="0" w:line="312" w:lineRule="auto"/>
        <w:jc w:val="center"/>
        <w:rPr>
          <w:rFonts w:ascii="Times New Roman" w:hAnsi="Times New Roman" w:cs="Times New Roman"/>
          <w:b/>
          <w:sz w:val="28"/>
          <w:szCs w:val="28"/>
        </w:rPr>
      </w:pPr>
      <w:r w:rsidRPr="00BB53DB">
        <w:rPr>
          <w:rFonts w:ascii="Times New Roman" w:hAnsi="Times New Roman" w:cs="Times New Roman"/>
          <w:b/>
          <w:sz w:val="28"/>
          <w:szCs w:val="28"/>
        </w:rPr>
        <w:t>Ihtüoloogiline ekspertarvamus</w:t>
      </w:r>
    </w:p>
    <w:p w:rsidR="00BB53DB" w:rsidRDefault="00BB53DB" w:rsidP="003B6FCA">
      <w:pPr>
        <w:spacing w:after="0" w:line="312" w:lineRule="auto"/>
        <w:jc w:val="both"/>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Rein Järvekülg</w:t>
      </w: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p>
    <w:p w:rsidR="00BB53DB" w:rsidRDefault="00BB53DB" w:rsidP="00BB53DB">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2014</w:t>
      </w:r>
    </w:p>
    <w:p w:rsidR="004C66DA" w:rsidRDefault="004C66DA" w:rsidP="004C66DA">
      <w:pPr>
        <w:spacing w:after="0"/>
        <w:jc w:val="both"/>
        <w:rPr>
          <w:rFonts w:ascii="Times New Roman" w:hAnsi="Times New Roman" w:cs="Times New Roman"/>
          <w:sz w:val="24"/>
          <w:szCs w:val="24"/>
        </w:rPr>
      </w:pPr>
      <w:r w:rsidRPr="00783081">
        <w:rPr>
          <w:rFonts w:ascii="Times New Roman" w:hAnsi="Times New Roman" w:cs="Times New Roman"/>
          <w:b/>
          <w:sz w:val="24"/>
          <w:szCs w:val="24"/>
        </w:rPr>
        <w:lastRenderedPageBreak/>
        <w:t>Taust</w:t>
      </w:r>
    </w:p>
    <w:p w:rsidR="004C66DA" w:rsidRDefault="004C66DA" w:rsidP="004C66DA">
      <w:pPr>
        <w:spacing w:after="0"/>
        <w:jc w:val="both"/>
        <w:rPr>
          <w:rFonts w:ascii="Times New Roman" w:hAnsi="Times New Roman" w:cs="Times New Roman"/>
          <w:sz w:val="24"/>
          <w:szCs w:val="24"/>
        </w:rPr>
      </w:pPr>
      <w:r>
        <w:rPr>
          <w:rFonts w:ascii="Times New Roman" w:hAnsi="Times New Roman" w:cs="Times New Roman"/>
          <w:sz w:val="24"/>
          <w:szCs w:val="24"/>
        </w:rPr>
        <w:t xml:space="preserve">Ala- ja </w:t>
      </w:r>
      <w:proofErr w:type="spellStart"/>
      <w:r>
        <w:rPr>
          <w:rFonts w:ascii="Times New Roman" w:hAnsi="Times New Roman" w:cs="Times New Roman"/>
          <w:sz w:val="24"/>
          <w:szCs w:val="24"/>
        </w:rPr>
        <w:t>ülaveetasemete</w:t>
      </w:r>
      <w:proofErr w:type="spellEnd"/>
      <w:r>
        <w:rPr>
          <w:rFonts w:ascii="Times New Roman" w:hAnsi="Times New Roman" w:cs="Times New Roman"/>
          <w:sz w:val="24"/>
          <w:szCs w:val="24"/>
        </w:rPr>
        <w:t xml:space="preserve"> vahe Nõmme Veskijärve paisu juures on 3 m. Jõe arvutuslik vooluhulk paisu juures on </w:t>
      </w:r>
      <w:proofErr w:type="spellStart"/>
      <w:r>
        <w:rPr>
          <w:rFonts w:ascii="Times New Roman" w:hAnsi="Times New Roman" w:cs="Times New Roman"/>
          <w:sz w:val="24"/>
          <w:szCs w:val="24"/>
        </w:rPr>
        <w:t>Q</w:t>
      </w:r>
      <w:r>
        <w:rPr>
          <w:rFonts w:ascii="Times New Roman" w:hAnsi="Times New Roman" w:cs="Times New Roman"/>
          <w:sz w:val="24"/>
          <w:szCs w:val="24"/>
          <w:vertAlign w:val="subscript"/>
        </w:rPr>
        <w:t>kesk</w:t>
      </w:r>
      <w:proofErr w:type="spellEnd"/>
      <w:r w:rsidRPr="00782718">
        <w:rPr>
          <w:rFonts w:ascii="Times New Roman" w:hAnsi="Times New Roman" w:cs="Times New Roman"/>
          <w:sz w:val="24"/>
          <w:szCs w:val="24"/>
          <w:vertAlign w:val="subscript"/>
        </w:rPr>
        <w:t xml:space="preserve"> </w:t>
      </w:r>
      <w:r>
        <w:rPr>
          <w:rFonts w:ascii="Times New Roman" w:hAnsi="Times New Roman" w:cs="Times New Roman"/>
          <w:sz w:val="24"/>
          <w:szCs w:val="24"/>
        </w:rPr>
        <w:t xml:space="preserve">1,0 m³/s, </w:t>
      </w:r>
      <w:proofErr w:type="spellStart"/>
      <w:r>
        <w:rPr>
          <w:rFonts w:ascii="Times New Roman" w:hAnsi="Times New Roman" w:cs="Times New Roman"/>
          <w:sz w:val="24"/>
          <w:szCs w:val="24"/>
        </w:rPr>
        <w:t>Q</w:t>
      </w:r>
      <w:r w:rsidR="00BB1152">
        <w:rPr>
          <w:rFonts w:ascii="Times New Roman" w:hAnsi="Times New Roman" w:cs="Times New Roman"/>
          <w:sz w:val="24"/>
          <w:szCs w:val="24"/>
          <w:vertAlign w:val="subscript"/>
        </w:rPr>
        <w:t>kevad</w:t>
      </w:r>
      <w:proofErr w:type="spellEnd"/>
      <w:r w:rsidR="00BB1152">
        <w:rPr>
          <w:rFonts w:ascii="Times New Roman" w:hAnsi="Times New Roman" w:cs="Times New Roman"/>
          <w:sz w:val="24"/>
          <w:szCs w:val="24"/>
          <w:vertAlign w:val="subscript"/>
        </w:rPr>
        <w:t xml:space="preserve"> 5</w:t>
      </w:r>
      <w:r w:rsidRPr="00782718">
        <w:rPr>
          <w:rFonts w:ascii="Times New Roman" w:hAnsi="Times New Roman" w:cs="Times New Roman"/>
          <w:sz w:val="24"/>
          <w:szCs w:val="24"/>
          <w:vertAlign w:val="subscript"/>
        </w:rPr>
        <w:t>%</w:t>
      </w:r>
      <w:r>
        <w:rPr>
          <w:rFonts w:ascii="Times New Roman" w:hAnsi="Times New Roman" w:cs="Times New Roman"/>
          <w:sz w:val="24"/>
          <w:szCs w:val="24"/>
        </w:rPr>
        <w:t xml:space="preserve"> </w:t>
      </w:r>
      <w:r w:rsidR="00BB1152">
        <w:rPr>
          <w:rFonts w:ascii="Times New Roman" w:hAnsi="Times New Roman" w:cs="Times New Roman"/>
          <w:sz w:val="24"/>
          <w:szCs w:val="24"/>
        </w:rPr>
        <w:t>4</w:t>
      </w:r>
      <w:r>
        <w:rPr>
          <w:rFonts w:ascii="Times New Roman" w:hAnsi="Times New Roman" w:cs="Times New Roman"/>
          <w:sz w:val="24"/>
          <w:szCs w:val="24"/>
        </w:rPr>
        <w:t>,9 m³/s</w:t>
      </w:r>
      <w:r w:rsidR="00BB1152">
        <w:rPr>
          <w:rFonts w:ascii="Times New Roman" w:hAnsi="Times New Roman" w:cs="Times New Roman"/>
          <w:sz w:val="24"/>
          <w:szCs w:val="24"/>
        </w:rPr>
        <w:t>,</w:t>
      </w:r>
      <w:r w:rsidR="00BB1152" w:rsidRPr="00BB1152">
        <w:rPr>
          <w:rFonts w:ascii="Times New Roman" w:hAnsi="Times New Roman" w:cs="Times New Roman"/>
          <w:sz w:val="24"/>
          <w:szCs w:val="24"/>
        </w:rPr>
        <w:t xml:space="preserve"> </w:t>
      </w:r>
      <w:proofErr w:type="spellStart"/>
      <w:r w:rsidR="00BB1152">
        <w:rPr>
          <w:rFonts w:ascii="Times New Roman" w:hAnsi="Times New Roman" w:cs="Times New Roman"/>
          <w:sz w:val="24"/>
          <w:szCs w:val="24"/>
        </w:rPr>
        <w:t>Q</w:t>
      </w:r>
      <w:r w:rsidR="00BB1152">
        <w:rPr>
          <w:rFonts w:ascii="Times New Roman" w:hAnsi="Times New Roman" w:cs="Times New Roman"/>
          <w:sz w:val="24"/>
          <w:szCs w:val="24"/>
          <w:vertAlign w:val="subscript"/>
        </w:rPr>
        <w:t>sügis</w:t>
      </w:r>
      <w:proofErr w:type="spellEnd"/>
      <w:r w:rsidR="00BB1152">
        <w:rPr>
          <w:rFonts w:ascii="Times New Roman" w:hAnsi="Times New Roman" w:cs="Times New Roman"/>
          <w:sz w:val="24"/>
          <w:szCs w:val="24"/>
          <w:vertAlign w:val="subscript"/>
        </w:rPr>
        <w:t xml:space="preserve"> </w:t>
      </w:r>
      <w:r w:rsidR="00BB1152" w:rsidRPr="00782718">
        <w:rPr>
          <w:rFonts w:ascii="Times New Roman" w:hAnsi="Times New Roman" w:cs="Times New Roman"/>
          <w:sz w:val="24"/>
          <w:szCs w:val="24"/>
          <w:vertAlign w:val="subscript"/>
        </w:rPr>
        <w:t>5</w:t>
      </w:r>
      <w:r w:rsidR="00BB1152">
        <w:rPr>
          <w:rFonts w:ascii="Times New Roman" w:hAnsi="Times New Roman" w:cs="Times New Roman"/>
          <w:sz w:val="24"/>
          <w:szCs w:val="24"/>
          <w:vertAlign w:val="subscript"/>
        </w:rPr>
        <w:t>0</w:t>
      </w:r>
      <w:r w:rsidR="00BB1152" w:rsidRPr="00782718">
        <w:rPr>
          <w:rFonts w:ascii="Times New Roman" w:hAnsi="Times New Roman" w:cs="Times New Roman"/>
          <w:sz w:val="24"/>
          <w:szCs w:val="24"/>
          <w:vertAlign w:val="subscript"/>
        </w:rPr>
        <w:t>%</w:t>
      </w:r>
      <w:r w:rsidR="00BB1152">
        <w:rPr>
          <w:rFonts w:ascii="Times New Roman" w:hAnsi="Times New Roman" w:cs="Times New Roman"/>
          <w:sz w:val="24"/>
          <w:szCs w:val="24"/>
        </w:rPr>
        <w:t xml:space="preserve"> 2,4</w:t>
      </w:r>
      <w:r w:rsidR="00BB1152">
        <w:rPr>
          <w:rFonts w:ascii="Times New Roman" w:hAnsi="Times New Roman" w:cs="Times New Roman"/>
          <w:sz w:val="24"/>
          <w:szCs w:val="24"/>
        </w:rPr>
        <w:t xml:space="preserve"> m³/s, </w:t>
      </w:r>
      <w:proofErr w:type="spellStart"/>
      <w:r w:rsidR="00BB1152">
        <w:rPr>
          <w:rFonts w:ascii="Times New Roman" w:hAnsi="Times New Roman" w:cs="Times New Roman"/>
          <w:sz w:val="24"/>
          <w:szCs w:val="24"/>
        </w:rPr>
        <w:t>Q</w:t>
      </w:r>
      <w:r w:rsidR="00BB1152">
        <w:rPr>
          <w:rFonts w:ascii="Times New Roman" w:hAnsi="Times New Roman" w:cs="Times New Roman"/>
          <w:sz w:val="24"/>
          <w:szCs w:val="24"/>
          <w:vertAlign w:val="subscript"/>
        </w:rPr>
        <w:t>suvi</w:t>
      </w:r>
      <w:proofErr w:type="spellEnd"/>
      <w:r w:rsidR="00BB1152">
        <w:rPr>
          <w:rFonts w:ascii="Times New Roman" w:hAnsi="Times New Roman" w:cs="Times New Roman"/>
          <w:sz w:val="24"/>
          <w:szCs w:val="24"/>
          <w:vertAlign w:val="subscript"/>
        </w:rPr>
        <w:t xml:space="preserve"> </w:t>
      </w:r>
      <w:r w:rsidR="00BB1152" w:rsidRPr="00782718">
        <w:rPr>
          <w:rFonts w:ascii="Times New Roman" w:hAnsi="Times New Roman" w:cs="Times New Roman"/>
          <w:sz w:val="24"/>
          <w:szCs w:val="24"/>
          <w:vertAlign w:val="subscript"/>
        </w:rPr>
        <w:t>5</w:t>
      </w:r>
      <w:r w:rsidR="00BB1152">
        <w:rPr>
          <w:rFonts w:ascii="Times New Roman" w:hAnsi="Times New Roman" w:cs="Times New Roman"/>
          <w:sz w:val="24"/>
          <w:szCs w:val="24"/>
          <w:vertAlign w:val="subscript"/>
        </w:rPr>
        <w:t>0</w:t>
      </w:r>
      <w:r w:rsidR="00BB1152" w:rsidRPr="00782718">
        <w:rPr>
          <w:rFonts w:ascii="Times New Roman" w:hAnsi="Times New Roman" w:cs="Times New Roman"/>
          <w:sz w:val="24"/>
          <w:szCs w:val="24"/>
          <w:vertAlign w:val="subscript"/>
        </w:rPr>
        <w:t xml:space="preserve">% </w:t>
      </w:r>
      <w:r w:rsidR="00BB1152">
        <w:rPr>
          <w:rFonts w:ascii="Times New Roman" w:hAnsi="Times New Roman" w:cs="Times New Roman"/>
          <w:sz w:val="24"/>
          <w:szCs w:val="24"/>
        </w:rPr>
        <w:t>0,3</w:t>
      </w:r>
      <w:r w:rsidR="00BB1152">
        <w:rPr>
          <w:rFonts w:ascii="Times New Roman" w:hAnsi="Times New Roman" w:cs="Times New Roman"/>
          <w:sz w:val="24"/>
          <w:szCs w:val="24"/>
        </w:rPr>
        <w:t>6</w:t>
      </w:r>
      <w:r w:rsidR="00BB1152">
        <w:rPr>
          <w:rFonts w:ascii="Times New Roman" w:hAnsi="Times New Roman" w:cs="Times New Roman"/>
          <w:sz w:val="24"/>
          <w:szCs w:val="24"/>
        </w:rPr>
        <w:t xml:space="preserve"> m³/s, </w:t>
      </w:r>
      <w:r w:rsidR="00BB1152" w:rsidRPr="00BB1152">
        <w:rPr>
          <w:rFonts w:ascii="Times New Roman" w:hAnsi="Times New Roman" w:cs="Times New Roman"/>
          <w:sz w:val="24"/>
          <w:szCs w:val="24"/>
        </w:rPr>
        <w:t xml:space="preserve"> </w:t>
      </w:r>
      <w:proofErr w:type="spellStart"/>
      <w:r w:rsidR="00BB1152">
        <w:rPr>
          <w:rFonts w:ascii="Times New Roman" w:hAnsi="Times New Roman" w:cs="Times New Roman"/>
          <w:sz w:val="24"/>
          <w:szCs w:val="24"/>
        </w:rPr>
        <w:t>Q</w:t>
      </w:r>
      <w:r w:rsidR="00BB1152">
        <w:rPr>
          <w:rFonts w:ascii="Times New Roman" w:hAnsi="Times New Roman" w:cs="Times New Roman"/>
          <w:sz w:val="24"/>
          <w:szCs w:val="24"/>
          <w:vertAlign w:val="subscript"/>
        </w:rPr>
        <w:t>suvi</w:t>
      </w:r>
      <w:proofErr w:type="spellEnd"/>
      <w:r w:rsidR="00BB1152">
        <w:rPr>
          <w:rFonts w:ascii="Times New Roman" w:hAnsi="Times New Roman" w:cs="Times New Roman"/>
          <w:sz w:val="24"/>
          <w:szCs w:val="24"/>
          <w:vertAlign w:val="subscript"/>
        </w:rPr>
        <w:t xml:space="preserve"> </w:t>
      </w:r>
      <w:r w:rsidR="00BB1152" w:rsidRPr="00782718">
        <w:rPr>
          <w:rFonts w:ascii="Times New Roman" w:hAnsi="Times New Roman" w:cs="Times New Roman"/>
          <w:sz w:val="24"/>
          <w:szCs w:val="24"/>
          <w:vertAlign w:val="subscript"/>
        </w:rPr>
        <w:t xml:space="preserve">5% </w:t>
      </w:r>
      <w:r w:rsidR="00BB1152">
        <w:rPr>
          <w:rFonts w:ascii="Times New Roman" w:hAnsi="Times New Roman" w:cs="Times New Roman"/>
          <w:sz w:val="24"/>
          <w:szCs w:val="24"/>
        </w:rPr>
        <w:t xml:space="preserve">0,13 m³/s, </w:t>
      </w:r>
      <w:r>
        <w:rPr>
          <w:rFonts w:ascii="Times New Roman" w:hAnsi="Times New Roman" w:cs="Times New Roman"/>
          <w:sz w:val="24"/>
          <w:szCs w:val="24"/>
        </w:rPr>
        <w:t xml:space="preserve"> (Põltsamaa jõe Ao </w:t>
      </w:r>
      <w:proofErr w:type="spellStart"/>
      <w:r>
        <w:rPr>
          <w:rFonts w:ascii="Times New Roman" w:hAnsi="Times New Roman" w:cs="Times New Roman"/>
          <w:sz w:val="24"/>
          <w:szCs w:val="24"/>
        </w:rPr>
        <w:t>lävendi</w:t>
      </w:r>
      <w:proofErr w:type="spellEnd"/>
      <w:r>
        <w:rPr>
          <w:rFonts w:ascii="Times New Roman" w:hAnsi="Times New Roman" w:cs="Times New Roman"/>
          <w:sz w:val="24"/>
          <w:szCs w:val="24"/>
        </w:rPr>
        <w:t xml:space="preserve"> järgi; H. </w:t>
      </w:r>
      <w:proofErr w:type="spellStart"/>
      <w:r>
        <w:rPr>
          <w:rFonts w:ascii="Times New Roman" w:hAnsi="Times New Roman" w:cs="Times New Roman"/>
          <w:sz w:val="24"/>
          <w:szCs w:val="24"/>
        </w:rPr>
        <w:t>Haldre</w:t>
      </w:r>
      <w:proofErr w:type="spellEnd"/>
      <w:r>
        <w:rPr>
          <w:rFonts w:ascii="Times New Roman" w:hAnsi="Times New Roman" w:cs="Times New Roman"/>
          <w:sz w:val="24"/>
          <w:szCs w:val="24"/>
        </w:rPr>
        <w:t>). Jõesängi tavapärane laius nii paisust allavoolu kui paisjärvest ülesvoolu jäävates osades on 5</w:t>
      </w:r>
      <w:r w:rsidR="00A53E31">
        <w:rPr>
          <w:rFonts w:ascii="Times New Roman" w:hAnsi="Times New Roman" w:cs="Times New Roman"/>
          <w:sz w:val="24"/>
          <w:szCs w:val="24"/>
        </w:rPr>
        <w:t>-</w:t>
      </w:r>
      <w:r>
        <w:rPr>
          <w:rFonts w:ascii="Times New Roman" w:hAnsi="Times New Roman" w:cs="Times New Roman"/>
          <w:sz w:val="24"/>
          <w:szCs w:val="24"/>
        </w:rPr>
        <w:t>10 m.</w:t>
      </w:r>
    </w:p>
    <w:p w:rsidR="004C66DA" w:rsidRDefault="004C66DA" w:rsidP="00CE4F04">
      <w:pPr>
        <w:spacing w:after="0" w:line="300" w:lineRule="auto"/>
        <w:jc w:val="both"/>
        <w:rPr>
          <w:rFonts w:ascii="Times New Roman" w:hAnsi="Times New Roman" w:cs="Times New Roman"/>
          <w:b/>
          <w:sz w:val="24"/>
          <w:szCs w:val="24"/>
        </w:rPr>
      </w:pPr>
    </w:p>
    <w:p w:rsidR="008C5554" w:rsidRPr="008C5554" w:rsidRDefault="00BC5FA7" w:rsidP="00CE4F04">
      <w:pPr>
        <w:spacing w:after="0" w:line="300" w:lineRule="auto"/>
        <w:jc w:val="both"/>
        <w:rPr>
          <w:rFonts w:ascii="Times New Roman" w:hAnsi="Times New Roman" w:cs="Times New Roman"/>
          <w:b/>
          <w:sz w:val="24"/>
          <w:szCs w:val="24"/>
        </w:rPr>
      </w:pPr>
      <w:r>
        <w:rPr>
          <w:rFonts w:ascii="Times New Roman" w:hAnsi="Times New Roman" w:cs="Times New Roman"/>
          <w:b/>
          <w:sz w:val="24"/>
          <w:szCs w:val="24"/>
        </w:rPr>
        <w:t>Nõmme Veskijärve paisu</w:t>
      </w:r>
      <w:r w:rsidR="008C5554">
        <w:rPr>
          <w:rFonts w:ascii="Times New Roman" w:hAnsi="Times New Roman" w:cs="Times New Roman"/>
          <w:b/>
          <w:sz w:val="24"/>
          <w:szCs w:val="24"/>
        </w:rPr>
        <w:t xml:space="preserve"> k</w:t>
      </w:r>
      <w:r w:rsidR="008C5554" w:rsidRPr="008C5554">
        <w:rPr>
          <w:rFonts w:ascii="Times New Roman" w:hAnsi="Times New Roman" w:cs="Times New Roman"/>
          <w:b/>
          <w:sz w:val="24"/>
          <w:szCs w:val="24"/>
        </w:rPr>
        <w:t>alapääsu projektlahendus</w:t>
      </w:r>
    </w:p>
    <w:p w:rsidR="00806249" w:rsidRDefault="00BC5FA7" w:rsidP="00CE4F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P</w:t>
      </w:r>
      <w:r w:rsidR="008C5554">
        <w:rPr>
          <w:rFonts w:ascii="Times New Roman" w:hAnsi="Times New Roman" w:cs="Times New Roman"/>
          <w:sz w:val="24"/>
          <w:szCs w:val="24"/>
        </w:rPr>
        <w:t xml:space="preserve">rojektlahendus nägi ette looduslähedase möödaviikpääsu rajamise jõe paremale kaldale. </w:t>
      </w:r>
      <w:r w:rsidR="00AD46CC">
        <w:rPr>
          <w:rFonts w:ascii="Times New Roman" w:hAnsi="Times New Roman" w:cs="Times New Roman"/>
          <w:sz w:val="24"/>
          <w:szCs w:val="24"/>
        </w:rPr>
        <w:t>Kalapääsu sissev</w:t>
      </w:r>
      <w:r>
        <w:rPr>
          <w:rFonts w:ascii="Times New Roman" w:hAnsi="Times New Roman" w:cs="Times New Roman"/>
          <w:sz w:val="24"/>
          <w:szCs w:val="24"/>
        </w:rPr>
        <w:t xml:space="preserve">ool paisjärvest oli kavandatud </w:t>
      </w:r>
      <w:r w:rsidR="0063449E">
        <w:rPr>
          <w:rFonts w:ascii="Times New Roman" w:hAnsi="Times New Roman" w:cs="Times New Roman"/>
          <w:sz w:val="24"/>
          <w:szCs w:val="24"/>
        </w:rPr>
        <w:t>paisust</w:t>
      </w:r>
      <w:r>
        <w:rPr>
          <w:rFonts w:ascii="Times New Roman" w:hAnsi="Times New Roman" w:cs="Times New Roman"/>
          <w:sz w:val="24"/>
          <w:szCs w:val="24"/>
        </w:rPr>
        <w:t xml:space="preserve"> 35</w:t>
      </w:r>
      <w:r w:rsidR="00AD46CC">
        <w:rPr>
          <w:rFonts w:ascii="Times New Roman" w:hAnsi="Times New Roman" w:cs="Times New Roman"/>
          <w:sz w:val="24"/>
          <w:szCs w:val="24"/>
        </w:rPr>
        <w:t xml:space="preserve"> m </w:t>
      </w:r>
      <w:r>
        <w:rPr>
          <w:rFonts w:ascii="Times New Roman" w:hAnsi="Times New Roman" w:cs="Times New Roman"/>
          <w:sz w:val="24"/>
          <w:szCs w:val="24"/>
        </w:rPr>
        <w:t xml:space="preserve">põhja-kirde poole, väljavool Nõmme jõkke </w:t>
      </w:r>
      <w:r w:rsidR="004C66DA">
        <w:rPr>
          <w:rFonts w:ascii="Times New Roman" w:hAnsi="Times New Roman" w:cs="Times New Roman"/>
          <w:sz w:val="24"/>
          <w:szCs w:val="24"/>
        </w:rPr>
        <w:t xml:space="preserve">ca </w:t>
      </w:r>
      <w:r>
        <w:rPr>
          <w:rFonts w:ascii="Times New Roman" w:hAnsi="Times New Roman" w:cs="Times New Roman"/>
          <w:sz w:val="24"/>
          <w:szCs w:val="24"/>
        </w:rPr>
        <w:t>60</w:t>
      </w:r>
      <w:r w:rsidR="00AD46CC">
        <w:rPr>
          <w:rFonts w:ascii="Times New Roman" w:hAnsi="Times New Roman" w:cs="Times New Roman"/>
          <w:sz w:val="24"/>
          <w:szCs w:val="24"/>
        </w:rPr>
        <w:t xml:space="preserve"> m </w:t>
      </w:r>
      <w:r>
        <w:rPr>
          <w:rFonts w:ascii="Times New Roman" w:hAnsi="Times New Roman" w:cs="Times New Roman"/>
          <w:sz w:val="24"/>
          <w:szCs w:val="24"/>
        </w:rPr>
        <w:t xml:space="preserve">paisust </w:t>
      </w:r>
      <w:r w:rsidR="00AD46CC">
        <w:rPr>
          <w:rFonts w:ascii="Times New Roman" w:hAnsi="Times New Roman" w:cs="Times New Roman"/>
          <w:sz w:val="24"/>
          <w:szCs w:val="24"/>
        </w:rPr>
        <w:t xml:space="preserve">allavoolu. </w:t>
      </w:r>
      <w:r>
        <w:rPr>
          <w:rFonts w:ascii="Times New Roman" w:hAnsi="Times New Roman" w:cs="Times New Roman"/>
          <w:sz w:val="24"/>
          <w:szCs w:val="24"/>
        </w:rPr>
        <w:t>Kalapääsu pikkus 205</w:t>
      </w:r>
      <w:r w:rsidR="008C5554">
        <w:rPr>
          <w:rFonts w:ascii="Times New Roman" w:hAnsi="Times New Roman" w:cs="Times New Roman"/>
          <w:sz w:val="24"/>
          <w:szCs w:val="24"/>
        </w:rPr>
        <w:t xml:space="preserve"> m, lang </w:t>
      </w:r>
      <w:r>
        <w:rPr>
          <w:rFonts w:ascii="Times New Roman" w:hAnsi="Times New Roman" w:cs="Times New Roman"/>
          <w:sz w:val="24"/>
          <w:szCs w:val="24"/>
        </w:rPr>
        <w:t xml:space="preserve">kärestikulistes osades </w:t>
      </w:r>
      <w:r w:rsidR="008C5554">
        <w:rPr>
          <w:rFonts w:ascii="Times New Roman" w:hAnsi="Times New Roman" w:cs="Times New Roman"/>
          <w:sz w:val="24"/>
          <w:szCs w:val="24"/>
        </w:rPr>
        <w:t xml:space="preserve">1,5%, </w:t>
      </w:r>
      <w:r w:rsidR="00C9267F">
        <w:rPr>
          <w:rFonts w:ascii="Times New Roman" w:hAnsi="Times New Roman" w:cs="Times New Roman"/>
          <w:sz w:val="24"/>
          <w:szCs w:val="24"/>
        </w:rPr>
        <w:t>teetruu</w:t>
      </w:r>
      <w:r>
        <w:rPr>
          <w:rFonts w:ascii="Times New Roman" w:hAnsi="Times New Roman" w:cs="Times New Roman"/>
          <w:sz w:val="24"/>
          <w:szCs w:val="24"/>
        </w:rPr>
        <w:t>p</w:t>
      </w:r>
      <w:r w:rsidR="00C9267F">
        <w:rPr>
          <w:rFonts w:ascii="Times New Roman" w:hAnsi="Times New Roman" w:cs="Times New Roman"/>
          <w:sz w:val="24"/>
          <w:szCs w:val="24"/>
        </w:rPr>
        <w:t>i</w:t>
      </w:r>
      <w:r>
        <w:rPr>
          <w:rFonts w:ascii="Times New Roman" w:hAnsi="Times New Roman" w:cs="Times New Roman"/>
          <w:sz w:val="24"/>
          <w:szCs w:val="24"/>
        </w:rPr>
        <w:t>de</w:t>
      </w:r>
      <w:r w:rsidR="00C9267F">
        <w:rPr>
          <w:rFonts w:ascii="Times New Roman" w:hAnsi="Times New Roman" w:cs="Times New Roman"/>
          <w:sz w:val="24"/>
          <w:szCs w:val="24"/>
        </w:rPr>
        <w:t xml:space="preserve">s </w:t>
      </w:r>
      <w:r w:rsidR="00B60F6C">
        <w:rPr>
          <w:rFonts w:ascii="Times New Roman" w:hAnsi="Times New Roman" w:cs="Times New Roman"/>
          <w:sz w:val="24"/>
          <w:szCs w:val="24"/>
        </w:rPr>
        <w:t>ja betoonist sissevooluotsakus 0%</w:t>
      </w:r>
      <w:r w:rsidR="00C9267F">
        <w:rPr>
          <w:rFonts w:ascii="Times New Roman" w:hAnsi="Times New Roman" w:cs="Times New Roman"/>
          <w:sz w:val="24"/>
          <w:szCs w:val="24"/>
        </w:rPr>
        <w:t xml:space="preserve">, </w:t>
      </w:r>
      <w:r>
        <w:rPr>
          <w:rFonts w:ascii="Times New Roman" w:hAnsi="Times New Roman" w:cs="Times New Roman"/>
          <w:sz w:val="24"/>
          <w:szCs w:val="24"/>
        </w:rPr>
        <w:t>kalapääsu põhja laius 1,5</w:t>
      </w:r>
      <w:r w:rsidR="008C5554">
        <w:rPr>
          <w:rFonts w:ascii="Times New Roman" w:hAnsi="Times New Roman" w:cs="Times New Roman"/>
          <w:sz w:val="24"/>
          <w:szCs w:val="24"/>
        </w:rPr>
        <w:t xml:space="preserve"> m, nõlvus 1:2</w:t>
      </w:r>
      <w:r>
        <w:rPr>
          <w:rFonts w:ascii="Times New Roman" w:hAnsi="Times New Roman" w:cs="Times New Roman"/>
          <w:sz w:val="24"/>
          <w:szCs w:val="24"/>
        </w:rPr>
        <w:t xml:space="preserve">. </w:t>
      </w:r>
      <w:r w:rsidR="0063449E">
        <w:rPr>
          <w:rFonts w:ascii="Times New Roman" w:hAnsi="Times New Roman" w:cs="Times New Roman"/>
          <w:sz w:val="24"/>
          <w:szCs w:val="24"/>
        </w:rPr>
        <w:t>Veetäide kärestikulistes</w:t>
      </w:r>
      <w:r w:rsidR="00B60F6C">
        <w:rPr>
          <w:rFonts w:ascii="Times New Roman" w:hAnsi="Times New Roman" w:cs="Times New Roman"/>
          <w:sz w:val="24"/>
          <w:szCs w:val="24"/>
        </w:rPr>
        <w:t xml:space="preserve"> osades 0,7 m</w:t>
      </w:r>
      <w:r w:rsidR="0063449E">
        <w:rPr>
          <w:rFonts w:ascii="Times New Roman" w:hAnsi="Times New Roman" w:cs="Times New Roman"/>
          <w:sz w:val="24"/>
          <w:szCs w:val="24"/>
        </w:rPr>
        <w:t xml:space="preserve"> (paisjärve NPT korral)</w:t>
      </w:r>
      <w:r w:rsidR="00B60F6C">
        <w:rPr>
          <w:rFonts w:ascii="Times New Roman" w:hAnsi="Times New Roman" w:cs="Times New Roman"/>
          <w:sz w:val="24"/>
          <w:szCs w:val="24"/>
        </w:rPr>
        <w:t xml:space="preserve">. </w:t>
      </w:r>
      <w:r>
        <w:rPr>
          <w:rFonts w:ascii="Times New Roman" w:hAnsi="Times New Roman" w:cs="Times New Roman"/>
          <w:sz w:val="24"/>
          <w:szCs w:val="24"/>
        </w:rPr>
        <w:t xml:space="preserve">Kalapääsu oli projekteeritud kaks 10 m pikkust </w:t>
      </w:r>
      <w:proofErr w:type="spellStart"/>
      <w:r>
        <w:rPr>
          <w:rFonts w:ascii="Times New Roman" w:hAnsi="Times New Roman" w:cs="Times New Roman"/>
          <w:sz w:val="24"/>
          <w:szCs w:val="24"/>
        </w:rPr>
        <w:t>puhkebasseini</w:t>
      </w:r>
      <w:proofErr w:type="spellEnd"/>
      <w:r w:rsidR="00B60F6C">
        <w:rPr>
          <w:rFonts w:ascii="Times New Roman" w:hAnsi="Times New Roman" w:cs="Times New Roman"/>
          <w:sz w:val="24"/>
          <w:szCs w:val="24"/>
        </w:rPr>
        <w:t xml:space="preserve">, kus veetäide oli kavandatud 0,5 m võrra sügavam ülejäänud kalapääsust. </w:t>
      </w:r>
      <w:r w:rsidR="009A5D73">
        <w:rPr>
          <w:rFonts w:ascii="Times New Roman" w:hAnsi="Times New Roman" w:cs="Times New Roman"/>
          <w:sz w:val="24"/>
          <w:szCs w:val="24"/>
        </w:rPr>
        <w:t xml:space="preserve">Kalapääsu põhi ja nõlvad tuli katta </w:t>
      </w:r>
      <w:proofErr w:type="spellStart"/>
      <w:r w:rsidR="009A5D73">
        <w:rPr>
          <w:rFonts w:ascii="Times New Roman" w:hAnsi="Times New Roman" w:cs="Times New Roman"/>
          <w:sz w:val="24"/>
          <w:szCs w:val="24"/>
        </w:rPr>
        <w:t>geotekstiili</w:t>
      </w:r>
      <w:r w:rsidR="00452F98">
        <w:rPr>
          <w:rFonts w:ascii="Times New Roman" w:hAnsi="Times New Roman" w:cs="Times New Roman"/>
          <w:sz w:val="24"/>
          <w:szCs w:val="24"/>
        </w:rPr>
        <w:t>le</w:t>
      </w:r>
      <w:proofErr w:type="spellEnd"/>
      <w:r w:rsidR="00452F98">
        <w:rPr>
          <w:rFonts w:ascii="Times New Roman" w:hAnsi="Times New Roman" w:cs="Times New Roman"/>
          <w:sz w:val="24"/>
          <w:szCs w:val="24"/>
        </w:rPr>
        <w:t xml:space="preserve">, osalt ka </w:t>
      </w:r>
      <w:proofErr w:type="spellStart"/>
      <w:r w:rsidR="00452F98">
        <w:rPr>
          <w:rFonts w:ascii="Times New Roman" w:hAnsi="Times New Roman" w:cs="Times New Roman"/>
          <w:sz w:val="24"/>
          <w:szCs w:val="24"/>
        </w:rPr>
        <w:t>geomembraanile</w:t>
      </w:r>
      <w:proofErr w:type="spellEnd"/>
      <w:r w:rsidR="00452F98">
        <w:rPr>
          <w:rFonts w:ascii="Times New Roman" w:hAnsi="Times New Roman" w:cs="Times New Roman"/>
          <w:sz w:val="24"/>
          <w:szCs w:val="24"/>
        </w:rPr>
        <w:t xml:space="preserve">, </w:t>
      </w:r>
      <w:r w:rsidR="00616323">
        <w:rPr>
          <w:rFonts w:ascii="Times New Roman" w:hAnsi="Times New Roman" w:cs="Times New Roman"/>
          <w:sz w:val="24"/>
          <w:szCs w:val="24"/>
        </w:rPr>
        <w:t>paigaldatava</w:t>
      </w:r>
      <w:r w:rsidR="009A5D73">
        <w:rPr>
          <w:rFonts w:ascii="Times New Roman" w:hAnsi="Times New Roman" w:cs="Times New Roman"/>
          <w:sz w:val="24"/>
          <w:szCs w:val="24"/>
        </w:rPr>
        <w:t xml:space="preserve"> kivisillutisega</w:t>
      </w:r>
      <w:r w:rsidR="00616323">
        <w:rPr>
          <w:rFonts w:ascii="Times New Roman" w:hAnsi="Times New Roman" w:cs="Times New Roman"/>
          <w:sz w:val="24"/>
          <w:szCs w:val="24"/>
        </w:rPr>
        <w:t xml:space="preserve"> (d 0,1-0,3 m, käänakutel 0,3-0,4 m). Kivide vahed sillutises tuli täita kruusa ja sõelmetega (d 0-16 mm), teetruubi ja sissevoolu juures tuli </w:t>
      </w:r>
      <w:r w:rsidR="00806249">
        <w:rPr>
          <w:rFonts w:ascii="Times New Roman" w:hAnsi="Times New Roman" w:cs="Times New Roman"/>
          <w:sz w:val="24"/>
          <w:szCs w:val="24"/>
        </w:rPr>
        <w:t xml:space="preserve">kivide </w:t>
      </w:r>
      <w:r w:rsidR="00616323">
        <w:rPr>
          <w:rFonts w:ascii="Times New Roman" w:hAnsi="Times New Roman" w:cs="Times New Roman"/>
          <w:sz w:val="24"/>
          <w:szCs w:val="24"/>
        </w:rPr>
        <w:t xml:space="preserve">vahed täita kuivbetooniga. </w:t>
      </w:r>
      <w:r w:rsidR="00806249">
        <w:rPr>
          <w:rFonts w:ascii="Times New Roman" w:hAnsi="Times New Roman" w:cs="Times New Roman"/>
          <w:sz w:val="24"/>
          <w:szCs w:val="24"/>
        </w:rPr>
        <w:t>V</w:t>
      </w:r>
      <w:r w:rsidR="00806249" w:rsidRPr="00806249">
        <w:rPr>
          <w:rFonts w:ascii="Times New Roman" w:hAnsi="Times New Roman" w:cs="Times New Roman"/>
          <w:sz w:val="24"/>
          <w:szCs w:val="24"/>
        </w:rPr>
        <w:t xml:space="preserve">eevoolu rahustamiseks </w:t>
      </w:r>
      <w:r w:rsidR="00806249">
        <w:rPr>
          <w:rFonts w:ascii="Times New Roman" w:hAnsi="Times New Roman" w:cs="Times New Roman"/>
          <w:sz w:val="24"/>
          <w:szCs w:val="24"/>
        </w:rPr>
        <w:t xml:space="preserve">ja mitmekesise voolumustri loomiseks tuli kalapääsus kasutada </w:t>
      </w:r>
      <w:r w:rsidR="00806249" w:rsidRPr="00806249">
        <w:rPr>
          <w:rFonts w:ascii="Times New Roman" w:hAnsi="Times New Roman" w:cs="Times New Roman"/>
          <w:sz w:val="24"/>
          <w:szCs w:val="24"/>
        </w:rPr>
        <w:t>maakivi</w:t>
      </w:r>
      <w:r w:rsidR="00806249">
        <w:rPr>
          <w:rFonts w:ascii="Times New Roman" w:hAnsi="Times New Roman" w:cs="Times New Roman"/>
          <w:sz w:val="24"/>
          <w:szCs w:val="24"/>
        </w:rPr>
        <w:t>sid</w:t>
      </w:r>
      <w:r w:rsidR="00806249" w:rsidRPr="00806249">
        <w:rPr>
          <w:rFonts w:ascii="Times New Roman" w:hAnsi="Times New Roman" w:cs="Times New Roman"/>
          <w:sz w:val="24"/>
          <w:szCs w:val="24"/>
        </w:rPr>
        <w:t xml:space="preserve"> </w:t>
      </w:r>
      <w:r w:rsidR="00806249">
        <w:rPr>
          <w:rFonts w:ascii="Times New Roman" w:hAnsi="Times New Roman" w:cs="Times New Roman"/>
          <w:sz w:val="24"/>
          <w:szCs w:val="24"/>
        </w:rPr>
        <w:t>d</w:t>
      </w:r>
      <w:r w:rsidR="00806249" w:rsidRPr="00806249">
        <w:rPr>
          <w:rFonts w:ascii="Times New Roman" w:hAnsi="Times New Roman" w:cs="Times New Roman"/>
          <w:sz w:val="24"/>
          <w:szCs w:val="24"/>
        </w:rPr>
        <w:t xml:space="preserve"> </w:t>
      </w:r>
      <w:r w:rsidR="00806249">
        <w:rPr>
          <w:rFonts w:ascii="Times New Roman" w:hAnsi="Times New Roman" w:cs="Times New Roman"/>
          <w:sz w:val="24"/>
          <w:szCs w:val="24"/>
        </w:rPr>
        <w:t>0,</w:t>
      </w:r>
      <w:r w:rsidR="00806249" w:rsidRPr="00806249">
        <w:rPr>
          <w:rFonts w:ascii="Times New Roman" w:hAnsi="Times New Roman" w:cs="Times New Roman"/>
          <w:sz w:val="24"/>
          <w:szCs w:val="24"/>
        </w:rPr>
        <w:t>3-</w:t>
      </w:r>
      <w:r w:rsidR="00806249">
        <w:rPr>
          <w:rFonts w:ascii="Times New Roman" w:hAnsi="Times New Roman" w:cs="Times New Roman"/>
          <w:sz w:val="24"/>
          <w:szCs w:val="24"/>
        </w:rPr>
        <w:t>0,</w:t>
      </w:r>
      <w:r w:rsidR="00806249" w:rsidRPr="00806249">
        <w:rPr>
          <w:rFonts w:ascii="Times New Roman" w:hAnsi="Times New Roman" w:cs="Times New Roman"/>
          <w:sz w:val="24"/>
          <w:szCs w:val="24"/>
        </w:rPr>
        <w:t>7 m.</w:t>
      </w:r>
      <w:r w:rsidR="001306BF">
        <w:rPr>
          <w:rFonts w:ascii="Times New Roman" w:hAnsi="Times New Roman" w:cs="Times New Roman"/>
          <w:sz w:val="24"/>
          <w:szCs w:val="24"/>
        </w:rPr>
        <w:t xml:space="preserve"> </w:t>
      </w:r>
      <w:r w:rsidR="00B60F6C">
        <w:rPr>
          <w:rFonts w:ascii="Times New Roman" w:hAnsi="Times New Roman" w:cs="Times New Roman"/>
          <w:sz w:val="24"/>
          <w:szCs w:val="24"/>
        </w:rPr>
        <w:t xml:space="preserve">Kalapääs oli projekteeritud vooluhulgale 0,25-0,5 m³/s. </w:t>
      </w:r>
      <w:r w:rsidR="001306BF">
        <w:rPr>
          <w:rFonts w:ascii="Times New Roman" w:hAnsi="Times New Roman" w:cs="Times New Roman"/>
          <w:sz w:val="24"/>
          <w:szCs w:val="24"/>
        </w:rPr>
        <w:t>Kalapääsu sissevoolule oli kavandatud betoono</w:t>
      </w:r>
      <w:r w:rsidR="00AD46CC">
        <w:rPr>
          <w:rFonts w:ascii="Times New Roman" w:hAnsi="Times New Roman" w:cs="Times New Roman"/>
          <w:sz w:val="24"/>
          <w:szCs w:val="24"/>
        </w:rPr>
        <w:t>tsak kalaloendur</w:t>
      </w:r>
      <w:r w:rsidR="001306BF">
        <w:rPr>
          <w:rFonts w:ascii="Times New Roman" w:hAnsi="Times New Roman" w:cs="Times New Roman"/>
          <w:sz w:val="24"/>
          <w:szCs w:val="24"/>
        </w:rPr>
        <w:t xml:space="preserve">i paigaldamis- </w:t>
      </w:r>
      <w:r w:rsidR="00AD46CC">
        <w:rPr>
          <w:rFonts w:ascii="Times New Roman" w:hAnsi="Times New Roman" w:cs="Times New Roman"/>
          <w:sz w:val="24"/>
          <w:szCs w:val="24"/>
        </w:rPr>
        <w:t xml:space="preserve">ja </w:t>
      </w:r>
      <w:r w:rsidR="001306BF">
        <w:rPr>
          <w:rFonts w:ascii="Times New Roman" w:hAnsi="Times New Roman" w:cs="Times New Roman"/>
          <w:sz w:val="24"/>
          <w:szCs w:val="24"/>
        </w:rPr>
        <w:t xml:space="preserve">pääsu sulgemisvalmiduse </w:t>
      </w:r>
      <w:r w:rsidR="00B60F6C">
        <w:rPr>
          <w:rFonts w:ascii="Times New Roman" w:hAnsi="Times New Roman" w:cs="Times New Roman"/>
          <w:sz w:val="24"/>
          <w:szCs w:val="24"/>
        </w:rPr>
        <w:t>tagami</w:t>
      </w:r>
      <w:r w:rsidR="001306BF">
        <w:rPr>
          <w:rFonts w:ascii="Times New Roman" w:hAnsi="Times New Roman" w:cs="Times New Roman"/>
          <w:sz w:val="24"/>
          <w:szCs w:val="24"/>
        </w:rPr>
        <w:t xml:space="preserve">seks. Paisjärve veetaseme kontrolli all hoidmiseks oli kavandatud paisu rekonstrueerimine koos </w:t>
      </w:r>
      <w:proofErr w:type="spellStart"/>
      <w:r w:rsidR="001306BF">
        <w:rPr>
          <w:rFonts w:ascii="Times New Roman" w:hAnsi="Times New Roman" w:cs="Times New Roman"/>
          <w:sz w:val="24"/>
          <w:szCs w:val="24"/>
        </w:rPr>
        <w:t>automaatvarja</w:t>
      </w:r>
      <w:proofErr w:type="spellEnd"/>
      <w:r w:rsidR="001306BF">
        <w:rPr>
          <w:rFonts w:ascii="Times New Roman" w:hAnsi="Times New Roman" w:cs="Times New Roman"/>
          <w:sz w:val="24"/>
          <w:szCs w:val="24"/>
        </w:rPr>
        <w:t xml:space="preserve"> paigaldamisega.</w:t>
      </w:r>
    </w:p>
    <w:p w:rsidR="00BC2A7E" w:rsidRDefault="001306BF" w:rsidP="00CE4F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Projektlahendus</w:t>
      </w:r>
      <w:r w:rsidR="00B60F6C">
        <w:rPr>
          <w:rFonts w:ascii="Times New Roman" w:hAnsi="Times New Roman" w:cs="Times New Roman"/>
          <w:sz w:val="24"/>
          <w:szCs w:val="24"/>
        </w:rPr>
        <w:t xml:space="preserve"> oli põhimõtteliselt hästi läbimõeldud, kuid ehitustööde käigus selgus, et projekteerimise aluseks olnud hüdroloogilised lähteandmed olid olnud </w:t>
      </w:r>
      <w:r w:rsidR="00361E27">
        <w:rPr>
          <w:rFonts w:ascii="Times New Roman" w:hAnsi="Times New Roman" w:cs="Times New Roman"/>
          <w:sz w:val="24"/>
          <w:szCs w:val="24"/>
        </w:rPr>
        <w:t>ebatäpsed</w:t>
      </w:r>
      <w:r w:rsidR="00B60F6C">
        <w:rPr>
          <w:rFonts w:ascii="Times New Roman" w:hAnsi="Times New Roman" w:cs="Times New Roman"/>
          <w:sz w:val="24"/>
          <w:szCs w:val="24"/>
        </w:rPr>
        <w:t xml:space="preserve"> ning reaalne </w:t>
      </w:r>
      <w:r w:rsidR="00361E27">
        <w:rPr>
          <w:rFonts w:ascii="Times New Roman" w:hAnsi="Times New Roman" w:cs="Times New Roman"/>
          <w:sz w:val="24"/>
          <w:szCs w:val="24"/>
        </w:rPr>
        <w:t xml:space="preserve">veekasutus paisu juures </w:t>
      </w:r>
      <w:r w:rsidR="0063449E">
        <w:rPr>
          <w:rFonts w:ascii="Times New Roman" w:hAnsi="Times New Roman" w:cs="Times New Roman"/>
          <w:sz w:val="24"/>
          <w:szCs w:val="24"/>
        </w:rPr>
        <w:t>ei vastanud</w:t>
      </w:r>
      <w:r w:rsidR="00B60F6C">
        <w:rPr>
          <w:rFonts w:ascii="Times New Roman" w:hAnsi="Times New Roman" w:cs="Times New Roman"/>
          <w:sz w:val="24"/>
          <w:szCs w:val="24"/>
        </w:rPr>
        <w:t xml:space="preserve"> veelubadega sätestatu</w:t>
      </w:r>
      <w:r w:rsidR="0063449E">
        <w:rPr>
          <w:rFonts w:ascii="Times New Roman" w:hAnsi="Times New Roman" w:cs="Times New Roman"/>
          <w:sz w:val="24"/>
          <w:szCs w:val="24"/>
        </w:rPr>
        <w:t>le</w:t>
      </w:r>
      <w:r w:rsidR="00361E27">
        <w:rPr>
          <w:rFonts w:ascii="Times New Roman" w:hAnsi="Times New Roman" w:cs="Times New Roman"/>
          <w:sz w:val="24"/>
          <w:szCs w:val="24"/>
        </w:rPr>
        <w:t>.</w:t>
      </w:r>
    </w:p>
    <w:p w:rsidR="00806249" w:rsidRDefault="00806249" w:rsidP="00CE4F04">
      <w:pPr>
        <w:spacing w:after="0" w:line="300" w:lineRule="auto"/>
        <w:jc w:val="both"/>
        <w:rPr>
          <w:rFonts w:ascii="Times New Roman" w:hAnsi="Times New Roman" w:cs="Times New Roman"/>
          <w:sz w:val="24"/>
          <w:szCs w:val="24"/>
        </w:rPr>
      </w:pPr>
    </w:p>
    <w:p w:rsidR="00806249" w:rsidRPr="00806249" w:rsidRDefault="007D3E8A" w:rsidP="00CE4F04">
      <w:pPr>
        <w:spacing w:after="0" w:line="300" w:lineRule="auto"/>
        <w:jc w:val="both"/>
        <w:rPr>
          <w:rFonts w:ascii="Times New Roman" w:hAnsi="Times New Roman" w:cs="Times New Roman"/>
          <w:b/>
          <w:sz w:val="24"/>
          <w:szCs w:val="24"/>
        </w:rPr>
      </w:pPr>
      <w:r>
        <w:rPr>
          <w:rFonts w:ascii="Times New Roman" w:hAnsi="Times New Roman" w:cs="Times New Roman"/>
          <w:b/>
          <w:sz w:val="24"/>
          <w:szCs w:val="24"/>
        </w:rPr>
        <w:t>Nõmme Veskijärve paisu</w:t>
      </w:r>
      <w:r w:rsidR="00806249">
        <w:rPr>
          <w:rFonts w:ascii="Times New Roman" w:hAnsi="Times New Roman" w:cs="Times New Roman"/>
          <w:b/>
          <w:sz w:val="24"/>
          <w:szCs w:val="24"/>
        </w:rPr>
        <w:t xml:space="preserve"> kalapääsu ehitu</w:t>
      </w:r>
      <w:r w:rsidR="00806249" w:rsidRPr="00806249">
        <w:rPr>
          <w:rFonts w:ascii="Times New Roman" w:hAnsi="Times New Roman" w:cs="Times New Roman"/>
          <w:b/>
          <w:sz w:val="24"/>
          <w:szCs w:val="24"/>
        </w:rPr>
        <w:t>slik teostus</w:t>
      </w:r>
    </w:p>
    <w:p w:rsidR="00452F98" w:rsidRDefault="00806249" w:rsidP="00CE4F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Ehitustööde üldine kvaliteet on hea. </w:t>
      </w:r>
      <w:r w:rsidR="00452F98">
        <w:rPr>
          <w:rFonts w:ascii="Times New Roman" w:hAnsi="Times New Roman" w:cs="Times New Roman"/>
          <w:sz w:val="24"/>
          <w:szCs w:val="24"/>
        </w:rPr>
        <w:t xml:space="preserve">Kalapääs valmis esialgselt täpselt projekti järgi. </w:t>
      </w:r>
      <w:r w:rsidR="00C9267F">
        <w:rPr>
          <w:rFonts w:ascii="Times New Roman" w:hAnsi="Times New Roman" w:cs="Times New Roman"/>
          <w:sz w:val="24"/>
          <w:szCs w:val="24"/>
        </w:rPr>
        <w:t>Lang pik</w:t>
      </w:r>
      <w:r>
        <w:rPr>
          <w:rFonts w:ascii="Times New Roman" w:hAnsi="Times New Roman" w:cs="Times New Roman"/>
          <w:sz w:val="24"/>
          <w:szCs w:val="24"/>
        </w:rPr>
        <w:t xml:space="preserve">i kalapääsu </w:t>
      </w:r>
      <w:r w:rsidR="001306BF">
        <w:rPr>
          <w:rFonts w:ascii="Times New Roman" w:hAnsi="Times New Roman" w:cs="Times New Roman"/>
          <w:sz w:val="24"/>
          <w:szCs w:val="24"/>
        </w:rPr>
        <w:t xml:space="preserve">kärestikulisi osasid </w:t>
      </w:r>
      <w:r>
        <w:rPr>
          <w:rFonts w:ascii="Times New Roman" w:hAnsi="Times New Roman" w:cs="Times New Roman"/>
          <w:sz w:val="24"/>
          <w:szCs w:val="24"/>
        </w:rPr>
        <w:t xml:space="preserve">on </w:t>
      </w:r>
      <w:r w:rsidR="001306BF">
        <w:rPr>
          <w:rFonts w:ascii="Times New Roman" w:hAnsi="Times New Roman" w:cs="Times New Roman"/>
          <w:sz w:val="24"/>
          <w:szCs w:val="24"/>
        </w:rPr>
        <w:t>jaotunud ühtlaselt, silmaga nähtavad erinevused on minimaalsed.</w:t>
      </w:r>
      <w:r w:rsidR="00C9267F">
        <w:rPr>
          <w:rFonts w:ascii="Times New Roman" w:hAnsi="Times New Roman" w:cs="Times New Roman"/>
          <w:sz w:val="24"/>
          <w:szCs w:val="24"/>
        </w:rPr>
        <w:t xml:space="preserve"> Voolurahustuskivide paigutus kalapääsus on optimaalne, </w:t>
      </w:r>
      <w:r w:rsidR="00452F98">
        <w:rPr>
          <w:rFonts w:ascii="Times New Roman" w:hAnsi="Times New Roman" w:cs="Times New Roman"/>
          <w:sz w:val="24"/>
          <w:szCs w:val="24"/>
        </w:rPr>
        <w:t xml:space="preserve">kohati võiks kalapääsu kärestikulisi osasid vaadelda kui praktilist juhendmaterjali ehitajatele ja </w:t>
      </w:r>
      <w:proofErr w:type="spellStart"/>
      <w:r w:rsidR="00452F98">
        <w:rPr>
          <w:rFonts w:ascii="Times New Roman" w:hAnsi="Times New Roman" w:cs="Times New Roman"/>
          <w:sz w:val="24"/>
          <w:szCs w:val="24"/>
        </w:rPr>
        <w:t>projekteerijatele</w:t>
      </w:r>
      <w:proofErr w:type="spellEnd"/>
      <w:r w:rsidR="00452F98">
        <w:rPr>
          <w:rFonts w:ascii="Times New Roman" w:hAnsi="Times New Roman" w:cs="Times New Roman"/>
          <w:sz w:val="24"/>
          <w:szCs w:val="24"/>
        </w:rPr>
        <w:t xml:space="preserve">, kuidas peab väike kärestikuline möödaviikpääs </w:t>
      </w:r>
      <w:r w:rsidR="00BB1152">
        <w:rPr>
          <w:rFonts w:ascii="Times New Roman" w:hAnsi="Times New Roman" w:cs="Times New Roman"/>
          <w:sz w:val="24"/>
          <w:szCs w:val="24"/>
        </w:rPr>
        <w:t xml:space="preserve">praktikas </w:t>
      </w:r>
      <w:r w:rsidR="00452F98">
        <w:rPr>
          <w:rFonts w:ascii="Times New Roman" w:hAnsi="Times New Roman" w:cs="Times New Roman"/>
          <w:sz w:val="24"/>
          <w:szCs w:val="24"/>
        </w:rPr>
        <w:t>välja nägema</w:t>
      </w:r>
      <w:r w:rsidR="00834FE6">
        <w:rPr>
          <w:rFonts w:ascii="Times New Roman" w:hAnsi="Times New Roman" w:cs="Times New Roman"/>
          <w:sz w:val="24"/>
          <w:szCs w:val="24"/>
        </w:rPr>
        <w:t xml:space="preserve"> (fotod 5-9)</w:t>
      </w:r>
      <w:r w:rsidR="00452F98">
        <w:rPr>
          <w:rFonts w:ascii="Times New Roman" w:hAnsi="Times New Roman" w:cs="Times New Roman"/>
          <w:sz w:val="24"/>
          <w:szCs w:val="24"/>
        </w:rPr>
        <w:t>.</w:t>
      </w:r>
    </w:p>
    <w:p w:rsidR="00A9348C" w:rsidRDefault="00452F98" w:rsidP="00CE4F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Juba ehituse käigus selgus aga tõsiasi, et </w:t>
      </w:r>
      <w:r w:rsidR="00BB1152">
        <w:rPr>
          <w:rFonts w:ascii="Times New Roman" w:hAnsi="Times New Roman" w:cs="Times New Roman"/>
          <w:sz w:val="24"/>
          <w:szCs w:val="24"/>
        </w:rPr>
        <w:t>paisu juures toimuv veekasutus ei võimalda projektijärgselt rajatud kalapääsu toimimist</w:t>
      </w:r>
      <w:r w:rsidR="00883996">
        <w:rPr>
          <w:rFonts w:ascii="Times New Roman" w:hAnsi="Times New Roman" w:cs="Times New Roman"/>
          <w:sz w:val="24"/>
          <w:szCs w:val="24"/>
        </w:rPr>
        <w:t xml:space="preserve">. </w:t>
      </w:r>
      <w:r w:rsidR="008372AD">
        <w:rPr>
          <w:rFonts w:ascii="Times New Roman" w:hAnsi="Times New Roman" w:cs="Times New Roman"/>
          <w:sz w:val="24"/>
          <w:szCs w:val="24"/>
        </w:rPr>
        <w:t>Veeloaga (</w:t>
      </w:r>
      <w:r w:rsidR="008372AD" w:rsidRPr="008372AD">
        <w:rPr>
          <w:rFonts w:ascii="Times New Roman" w:hAnsi="Times New Roman" w:cs="Times New Roman"/>
          <w:sz w:val="24"/>
          <w:szCs w:val="24"/>
        </w:rPr>
        <w:t>L.VV/325241</w:t>
      </w:r>
      <w:r w:rsidR="008372AD">
        <w:rPr>
          <w:rFonts w:ascii="Times New Roman" w:hAnsi="Times New Roman" w:cs="Times New Roman"/>
          <w:sz w:val="24"/>
          <w:szCs w:val="24"/>
        </w:rPr>
        <w:t>) oli kalakasvatusel lubatud võtta paisjärvest pidevalt vett 0,25 m³/s ning ka kalapääsule oli veeloaga (</w:t>
      </w:r>
      <w:r w:rsidR="008372AD" w:rsidRPr="008372AD">
        <w:rPr>
          <w:rFonts w:ascii="Times New Roman" w:hAnsi="Times New Roman" w:cs="Times New Roman"/>
          <w:sz w:val="24"/>
          <w:szCs w:val="24"/>
        </w:rPr>
        <w:t>L.VV/323230</w:t>
      </w:r>
      <w:r w:rsidR="008372AD">
        <w:rPr>
          <w:rFonts w:ascii="Times New Roman" w:hAnsi="Times New Roman" w:cs="Times New Roman"/>
          <w:sz w:val="24"/>
          <w:szCs w:val="24"/>
        </w:rPr>
        <w:t>) ettenähtud tagada vooluhulk vähemalt 0,25 m³/s. Lisaks, tuli vastavalt veeloale (</w:t>
      </w:r>
      <w:r w:rsidR="008372AD" w:rsidRPr="008372AD">
        <w:rPr>
          <w:rFonts w:ascii="Times New Roman" w:hAnsi="Times New Roman" w:cs="Times New Roman"/>
          <w:sz w:val="24"/>
          <w:szCs w:val="24"/>
        </w:rPr>
        <w:t>L.VV/323230</w:t>
      </w:r>
      <w:r w:rsidR="008372AD">
        <w:rPr>
          <w:rFonts w:ascii="Times New Roman" w:hAnsi="Times New Roman" w:cs="Times New Roman"/>
          <w:sz w:val="24"/>
          <w:szCs w:val="24"/>
        </w:rPr>
        <w:t xml:space="preserve">) tagada veel vooluhulk 0,17 m³/s paisust vahetult allavoolu jäävas jõeosas, seda küll vaid loodusliku äravoolu piisava tagatuse korral. Probleem on aga selles, et tavapärane madalvee aegne vooluhulk Nõmme jões eeltoodut ei võimalda. Lisaks </w:t>
      </w:r>
      <w:r w:rsidR="00A9348C">
        <w:rPr>
          <w:rFonts w:ascii="Times New Roman" w:hAnsi="Times New Roman" w:cs="Times New Roman"/>
          <w:sz w:val="24"/>
          <w:szCs w:val="24"/>
        </w:rPr>
        <w:t>lubava</w:t>
      </w:r>
      <w:r w:rsidR="008372AD">
        <w:rPr>
          <w:rFonts w:ascii="Times New Roman" w:hAnsi="Times New Roman" w:cs="Times New Roman"/>
          <w:sz w:val="24"/>
          <w:szCs w:val="24"/>
        </w:rPr>
        <w:t xml:space="preserve">d </w:t>
      </w:r>
      <w:r w:rsidR="00A9348C">
        <w:rPr>
          <w:rFonts w:ascii="Times New Roman" w:hAnsi="Times New Roman" w:cs="Times New Roman"/>
          <w:sz w:val="24"/>
          <w:szCs w:val="24"/>
        </w:rPr>
        <w:t xml:space="preserve">kalapääsu ehituse käigus tehtud vaatlused järeldada, et tegelikult võtab kalakasvatus madalvee perioodidel paisjärvest oluliselt rohkem vett kui veeloaga lubatud </w:t>
      </w:r>
      <w:r w:rsidR="008372AD" w:rsidRPr="008372AD">
        <w:rPr>
          <w:rFonts w:ascii="Times New Roman" w:hAnsi="Times New Roman" w:cs="Times New Roman"/>
          <w:sz w:val="24"/>
          <w:szCs w:val="24"/>
        </w:rPr>
        <w:t>0,25 m³/s</w:t>
      </w:r>
      <w:r w:rsidR="00A9348C">
        <w:rPr>
          <w:rFonts w:ascii="Times New Roman" w:hAnsi="Times New Roman" w:cs="Times New Roman"/>
          <w:sz w:val="24"/>
          <w:szCs w:val="24"/>
        </w:rPr>
        <w:t>.</w:t>
      </w:r>
      <w:r w:rsidR="00834FE6">
        <w:rPr>
          <w:rFonts w:ascii="Times New Roman" w:hAnsi="Times New Roman" w:cs="Times New Roman"/>
          <w:sz w:val="24"/>
          <w:szCs w:val="24"/>
        </w:rPr>
        <w:t xml:space="preserve"> Praktikas kalakasvatuse veevõtust madalvee ajal vett õieti üle ei jäägi ning madalvee aeg kestab enamiku aastast.</w:t>
      </w:r>
    </w:p>
    <w:p w:rsidR="00106B18" w:rsidRDefault="00A9348C" w:rsidP="00CE4F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Eeltoodu tulemusena selgus kalapääsu valmimise järel, et kui kalapääsu vooluhulk vastab projektijärgsele, siis paisjärve NPT hoida pole võimalik ning kalakasvatus harjumuspäraselt paisjärvest vett võtta ei saa. Kalakasvatuse töö tagamiseks (paisjärve NPT hoidmiseks) tuli </w:t>
      </w:r>
      <w:r w:rsidR="00834FE6">
        <w:rPr>
          <w:rFonts w:ascii="Times New Roman" w:hAnsi="Times New Roman" w:cs="Times New Roman"/>
          <w:sz w:val="24"/>
          <w:szCs w:val="24"/>
        </w:rPr>
        <w:t xml:space="preserve">ehitajal </w:t>
      </w:r>
      <w:r>
        <w:rPr>
          <w:rFonts w:ascii="Times New Roman" w:hAnsi="Times New Roman" w:cs="Times New Roman"/>
          <w:sz w:val="24"/>
          <w:szCs w:val="24"/>
        </w:rPr>
        <w:t xml:space="preserve">kalapääsu sissevoolul </w:t>
      </w:r>
      <w:r w:rsidR="00106B18">
        <w:rPr>
          <w:rFonts w:ascii="Times New Roman" w:hAnsi="Times New Roman" w:cs="Times New Roman"/>
          <w:sz w:val="24"/>
          <w:szCs w:val="24"/>
        </w:rPr>
        <w:t xml:space="preserve">ajutiselt </w:t>
      </w:r>
      <w:r>
        <w:rPr>
          <w:rFonts w:ascii="Times New Roman" w:hAnsi="Times New Roman" w:cs="Times New Roman"/>
          <w:sz w:val="24"/>
          <w:szCs w:val="24"/>
        </w:rPr>
        <w:t>t</w:t>
      </w:r>
      <w:r w:rsidR="00CE4F04">
        <w:rPr>
          <w:rFonts w:ascii="Times New Roman" w:hAnsi="Times New Roman" w:cs="Times New Roman"/>
          <w:sz w:val="24"/>
          <w:szCs w:val="24"/>
        </w:rPr>
        <w:t xml:space="preserve">õkestada </w:t>
      </w:r>
      <w:proofErr w:type="spellStart"/>
      <w:r w:rsidR="00CE4F04">
        <w:rPr>
          <w:rFonts w:ascii="Times New Roman" w:hAnsi="Times New Roman" w:cs="Times New Roman"/>
          <w:sz w:val="24"/>
          <w:szCs w:val="24"/>
        </w:rPr>
        <w:t>laudvarjadega</w:t>
      </w:r>
      <w:proofErr w:type="spellEnd"/>
      <w:r w:rsidR="00834FE6">
        <w:rPr>
          <w:rFonts w:ascii="Times New Roman" w:hAnsi="Times New Roman" w:cs="Times New Roman"/>
          <w:sz w:val="24"/>
          <w:szCs w:val="24"/>
        </w:rPr>
        <w:t xml:space="preserve"> (foto 10)</w:t>
      </w:r>
      <w:r>
        <w:rPr>
          <w:rFonts w:ascii="Times New Roman" w:hAnsi="Times New Roman" w:cs="Times New Roman"/>
          <w:sz w:val="24"/>
          <w:szCs w:val="24"/>
        </w:rPr>
        <w:t xml:space="preserve">. See muutis aga rajatud kalapääsu </w:t>
      </w:r>
      <w:r w:rsidR="00834FE6">
        <w:rPr>
          <w:rFonts w:ascii="Times New Roman" w:hAnsi="Times New Roman" w:cs="Times New Roman"/>
          <w:sz w:val="24"/>
          <w:szCs w:val="24"/>
        </w:rPr>
        <w:t xml:space="preserve">sisuliselt </w:t>
      </w:r>
      <w:r>
        <w:rPr>
          <w:rFonts w:ascii="Times New Roman" w:hAnsi="Times New Roman" w:cs="Times New Roman"/>
          <w:sz w:val="24"/>
          <w:szCs w:val="24"/>
        </w:rPr>
        <w:t xml:space="preserve">mõttetuks. </w:t>
      </w:r>
      <w:r w:rsidR="00106B18">
        <w:rPr>
          <w:rFonts w:ascii="Times New Roman" w:hAnsi="Times New Roman" w:cs="Times New Roman"/>
          <w:sz w:val="24"/>
          <w:szCs w:val="24"/>
        </w:rPr>
        <w:t xml:space="preserve">Olukorrale ajutise lahenduse leidmiseks tõstis ehitaja kalapääsu sissevoolul sängi põhja kõrgust ning suurendas sissevoolu piirkonnas </w:t>
      </w:r>
      <w:r w:rsidR="00834FE6">
        <w:rPr>
          <w:rFonts w:ascii="Times New Roman" w:hAnsi="Times New Roman" w:cs="Times New Roman"/>
          <w:sz w:val="24"/>
          <w:szCs w:val="24"/>
        </w:rPr>
        <w:t xml:space="preserve">kahe veeastme rajamise läbi </w:t>
      </w:r>
      <w:r w:rsidR="00106B18">
        <w:rPr>
          <w:rFonts w:ascii="Times New Roman" w:hAnsi="Times New Roman" w:cs="Times New Roman"/>
          <w:sz w:val="24"/>
          <w:szCs w:val="24"/>
        </w:rPr>
        <w:t>lokaalselt pääsu põhjalangu</w:t>
      </w:r>
      <w:r w:rsidR="0094094D">
        <w:rPr>
          <w:rFonts w:ascii="Times New Roman" w:hAnsi="Times New Roman" w:cs="Times New Roman"/>
          <w:sz w:val="24"/>
          <w:szCs w:val="24"/>
        </w:rPr>
        <w:t xml:space="preserve"> (foto 11)</w:t>
      </w:r>
      <w:r w:rsidR="00106B18">
        <w:rPr>
          <w:rFonts w:ascii="Times New Roman" w:hAnsi="Times New Roman" w:cs="Times New Roman"/>
          <w:sz w:val="24"/>
          <w:szCs w:val="24"/>
        </w:rPr>
        <w:t xml:space="preserve">. Selle tulemusena säilis paisjärve veetase NPT lähedal ka tingimustes, kus kalapääsu vooluhulk oli vaid 0,04-0,05 m³/s. </w:t>
      </w:r>
      <w:r w:rsidR="002B4F7C">
        <w:rPr>
          <w:rFonts w:ascii="Times New Roman" w:hAnsi="Times New Roman" w:cs="Times New Roman"/>
          <w:sz w:val="24"/>
          <w:szCs w:val="24"/>
        </w:rPr>
        <w:t>See oli 2014. a enamiku ajast reaalne vooluhulk, mis kalakasvanduse veevõtust üle jäi.</w:t>
      </w:r>
    </w:p>
    <w:p w:rsidR="002B4F7C" w:rsidRDefault="002B4F7C" w:rsidP="00CE4F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On märkimisväärne, et ka sellise väga väikese vooluhulga korral, mis on 5-10 korda veeloa</w:t>
      </w:r>
      <w:r w:rsidR="00834FE6">
        <w:rPr>
          <w:rFonts w:ascii="Times New Roman" w:hAnsi="Times New Roman" w:cs="Times New Roman"/>
          <w:sz w:val="24"/>
          <w:szCs w:val="24"/>
        </w:rPr>
        <w:t>s nõutust</w:t>
      </w:r>
      <w:r>
        <w:rPr>
          <w:rFonts w:ascii="Times New Roman" w:hAnsi="Times New Roman" w:cs="Times New Roman"/>
          <w:sz w:val="24"/>
          <w:szCs w:val="24"/>
        </w:rPr>
        <w:t xml:space="preserve"> ja projektijärgsest väiksem, olid kalapääsus tagatud hüdraulilised tingimused, mis visuaalsel hinnangul võimaldasid kalade üles- ja allavoolu rännet läbi kalapääsu.</w:t>
      </w:r>
    </w:p>
    <w:p w:rsidR="002B4F7C" w:rsidRDefault="002B4F7C" w:rsidP="00CE4F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Siiski ei saa praegust lahendust pidada kalapääsu toimimisel normaalseks, sest kalapääsu läbib enamiku aastast väga väike vooluhulk ning see vähendab oluliselt kalapääsu efek</w:t>
      </w:r>
      <w:r w:rsidR="005D1826">
        <w:rPr>
          <w:rFonts w:ascii="Times New Roman" w:hAnsi="Times New Roman" w:cs="Times New Roman"/>
          <w:sz w:val="24"/>
          <w:szCs w:val="24"/>
        </w:rPr>
        <w:t>tiivsust ning funktsionaalsust.</w:t>
      </w:r>
    </w:p>
    <w:p w:rsidR="00A9348C" w:rsidRDefault="002B4F7C" w:rsidP="00CE4F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Püsiv lahendus</w:t>
      </w:r>
      <w:r w:rsidR="0094094D">
        <w:rPr>
          <w:rFonts w:ascii="Times New Roman" w:hAnsi="Times New Roman" w:cs="Times New Roman"/>
          <w:sz w:val="24"/>
          <w:szCs w:val="24"/>
        </w:rPr>
        <w:t>, mis võimaldab kalapääsu efektiivset toimimist,</w:t>
      </w:r>
      <w:r>
        <w:rPr>
          <w:rFonts w:ascii="Times New Roman" w:hAnsi="Times New Roman" w:cs="Times New Roman"/>
          <w:sz w:val="24"/>
          <w:szCs w:val="24"/>
        </w:rPr>
        <w:t xml:space="preserve"> tuleb</w:t>
      </w:r>
      <w:r w:rsidR="00106B18">
        <w:rPr>
          <w:rFonts w:ascii="Times New Roman" w:hAnsi="Times New Roman" w:cs="Times New Roman"/>
          <w:sz w:val="24"/>
          <w:szCs w:val="24"/>
        </w:rPr>
        <w:t xml:space="preserve"> leida koostöös veelubasid väljastava keskkonnaameti</w:t>
      </w:r>
      <w:r w:rsidR="006801B7">
        <w:rPr>
          <w:rFonts w:ascii="Times New Roman" w:hAnsi="Times New Roman" w:cs="Times New Roman"/>
          <w:sz w:val="24"/>
          <w:szCs w:val="24"/>
        </w:rPr>
        <w:t xml:space="preserve"> ning </w:t>
      </w:r>
      <w:r w:rsidR="005D1826">
        <w:rPr>
          <w:rFonts w:ascii="Times New Roman" w:hAnsi="Times New Roman" w:cs="Times New Roman"/>
          <w:sz w:val="24"/>
          <w:szCs w:val="24"/>
        </w:rPr>
        <w:t xml:space="preserve">veekasutust kontrolliva </w:t>
      </w:r>
      <w:r w:rsidR="006801B7">
        <w:rPr>
          <w:rFonts w:ascii="Times New Roman" w:hAnsi="Times New Roman" w:cs="Times New Roman"/>
          <w:sz w:val="24"/>
          <w:szCs w:val="24"/>
        </w:rPr>
        <w:t>keskkonnainspektsiooniga</w:t>
      </w:r>
      <w:r w:rsidR="00106B18">
        <w:rPr>
          <w:rFonts w:ascii="Times New Roman" w:hAnsi="Times New Roman" w:cs="Times New Roman"/>
          <w:sz w:val="24"/>
          <w:szCs w:val="24"/>
        </w:rPr>
        <w:t xml:space="preserve">. </w:t>
      </w:r>
      <w:r>
        <w:rPr>
          <w:rFonts w:ascii="Times New Roman" w:hAnsi="Times New Roman" w:cs="Times New Roman"/>
          <w:sz w:val="24"/>
          <w:szCs w:val="24"/>
        </w:rPr>
        <w:t>Kindlasti on vajalik piirata kalakasvatuse</w:t>
      </w:r>
      <w:r w:rsidR="006801B7">
        <w:rPr>
          <w:rFonts w:ascii="Times New Roman" w:hAnsi="Times New Roman" w:cs="Times New Roman"/>
          <w:sz w:val="24"/>
          <w:szCs w:val="24"/>
        </w:rPr>
        <w:t>le</w:t>
      </w:r>
      <w:r>
        <w:rPr>
          <w:rFonts w:ascii="Times New Roman" w:hAnsi="Times New Roman" w:cs="Times New Roman"/>
          <w:sz w:val="24"/>
          <w:szCs w:val="24"/>
        </w:rPr>
        <w:t xml:space="preserve"> lubatud veevõtu kogust ning </w:t>
      </w:r>
      <w:r w:rsidR="0094094D">
        <w:rPr>
          <w:rFonts w:ascii="Times New Roman" w:hAnsi="Times New Roman" w:cs="Times New Roman"/>
          <w:sz w:val="24"/>
          <w:szCs w:val="24"/>
        </w:rPr>
        <w:t xml:space="preserve">ühtlasi </w:t>
      </w:r>
      <w:r>
        <w:rPr>
          <w:rFonts w:ascii="Times New Roman" w:hAnsi="Times New Roman" w:cs="Times New Roman"/>
          <w:sz w:val="24"/>
          <w:szCs w:val="24"/>
        </w:rPr>
        <w:t>tagada, et reaalselt võtakski kalakasv</w:t>
      </w:r>
      <w:r w:rsidR="0094094D">
        <w:rPr>
          <w:rFonts w:ascii="Times New Roman" w:hAnsi="Times New Roman" w:cs="Times New Roman"/>
          <w:sz w:val="24"/>
          <w:szCs w:val="24"/>
        </w:rPr>
        <w:t>atus paisjärvest vaid selle vee</w:t>
      </w:r>
      <w:r>
        <w:rPr>
          <w:rFonts w:ascii="Times New Roman" w:hAnsi="Times New Roman" w:cs="Times New Roman"/>
          <w:sz w:val="24"/>
          <w:szCs w:val="24"/>
        </w:rPr>
        <w:t xml:space="preserve">koguse, mis loaga võtta on lubatud ning mitte rohkem. </w:t>
      </w:r>
      <w:r w:rsidR="006801B7">
        <w:rPr>
          <w:rFonts w:ascii="Times New Roman" w:hAnsi="Times New Roman" w:cs="Times New Roman"/>
          <w:sz w:val="24"/>
          <w:szCs w:val="24"/>
        </w:rPr>
        <w:t>Käesoleva arvamuse autori hinnangul oleks kalakasvatusele tööks vajalik veekogus võimalik tagada ka tingimustes, kus madalvee ajal paisjärv</w:t>
      </w:r>
      <w:r w:rsidR="0094094D">
        <w:rPr>
          <w:rFonts w:ascii="Times New Roman" w:hAnsi="Times New Roman" w:cs="Times New Roman"/>
          <w:sz w:val="24"/>
          <w:szCs w:val="24"/>
        </w:rPr>
        <w:t xml:space="preserve">e veetase langeb </w:t>
      </w:r>
      <w:proofErr w:type="spellStart"/>
      <w:r w:rsidR="0094094D">
        <w:rPr>
          <w:rFonts w:ascii="Times New Roman" w:hAnsi="Times New Roman" w:cs="Times New Roman"/>
          <w:sz w:val="24"/>
          <w:szCs w:val="24"/>
        </w:rPr>
        <w:t>NPT-st</w:t>
      </w:r>
      <w:proofErr w:type="spellEnd"/>
      <w:r w:rsidR="0094094D">
        <w:rPr>
          <w:rFonts w:ascii="Times New Roman" w:hAnsi="Times New Roman" w:cs="Times New Roman"/>
          <w:sz w:val="24"/>
          <w:szCs w:val="24"/>
        </w:rPr>
        <w:t xml:space="preserve"> kuni 0,1</w:t>
      </w:r>
      <w:r w:rsidR="006801B7">
        <w:rPr>
          <w:rFonts w:ascii="Times New Roman" w:hAnsi="Times New Roman" w:cs="Times New Roman"/>
          <w:sz w:val="24"/>
          <w:szCs w:val="24"/>
        </w:rPr>
        <w:t xml:space="preserve"> m allapoole</w:t>
      </w:r>
      <w:r w:rsidR="005D1826">
        <w:rPr>
          <w:rFonts w:ascii="Times New Roman" w:hAnsi="Times New Roman" w:cs="Times New Roman"/>
          <w:sz w:val="24"/>
          <w:szCs w:val="24"/>
        </w:rPr>
        <w:t xml:space="preserve">, kuid loomulikult võib seejuures väheneda kalakasvatuse poolt paisjärvest võetava vee kogus. </w:t>
      </w:r>
      <w:r w:rsidR="006801B7">
        <w:rPr>
          <w:rFonts w:ascii="Times New Roman" w:hAnsi="Times New Roman" w:cs="Times New Roman"/>
          <w:sz w:val="24"/>
          <w:szCs w:val="24"/>
        </w:rPr>
        <w:t xml:space="preserve"> Võimalik, et mõistlik kompromisslahendus oleks see, kui kalapääsul tuleb pidevalt tagada vo</w:t>
      </w:r>
      <w:r w:rsidR="0094094D">
        <w:rPr>
          <w:rFonts w:ascii="Times New Roman" w:hAnsi="Times New Roman" w:cs="Times New Roman"/>
          <w:sz w:val="24"/>
          <w:szCs w:val="24"/>
        </w:rPr>
        <w:t>oluhulk vähemalt 0,15</w:t>
      </w:r>
      <w:r w:rsidR="006801B7">
        <w:rPr>
          <w:rFonts w:ascii="Times New Roman" w:hAnsi="Times New Roman" w:cs="Times New Roman"/>
          <w:sz w:val="24"/>
          <w:szCs w:val="24"/>
        </w:rPr>
        <w:t xml:space="preserve"> m³/s ning kalakasvatusel tuleb oma töös selle vooluhulga „kaotsi minekuga“ </w:t>
      </w:r>
      <w:r w:rsidR="005D1826">
        <w:rPr>
          <w:rFonts w:ascii="Times New Roman" w:hAnsi="Times New Roman" w:cs="Times New Roman"/>
          <w:sz w:val="24"/>
          <w:szCs w:val="24"/>
        </w:rPr>
        <w:t xml:space="preserve">lihtsalt </w:t>
      </w:r>
      <w:r w:rsidR="006801B7">
        <w:rPr>
          <w:rFonts w:ascii="Times New Roman" w:hAnsi="Times New Roman" w:cs="Times New Roman"/>
          <w:sz w:val="24"/>
          <w:szCs w:val="24"/>
        </w:rPr>
        <w:t>arvestada. Reaalselt jääks madalvee ajal seeläbi kalakasvatusele vooluhulk 0,15-0,2</w:t>
      </w:r>
      <w:r w:rsidR="0094094D">
        <w:rPr>
          <w:rFonts w:ascii="Times New Roman" w:hAnsi="Times New Roman" w:cs="Times New Roman"/>
          <w:sz w:val="24"/>
          <w:szCs w:val="24"/>
        </w:rPr>
        <w:t>5</w:t>
      </w:r>
      <w:r w:rsidR="006801B7">
        <w:rPr>
          <w:rFonts w:ascii="Times New Roman" w:hAnsi="Times New Roman" w:cs="Times New Roman"/>
          <w:sz w:val="24"/>
          <w:szCs w:val="24"/>
        </w:rPr>
        <w:t xml:space="preserve"> m³/s (</w:t>
      </w:r>
      <w:r w:rsidR="0094094D">
        <w:rPr>
          <w:rFonts w:ascii="Times New Roman" w:hAnsi="Times New Roman" w:cs="Times New Roman"/>
          <w:sz w:val="24"/>
          <w:szCs w:val="24"/>
        </w:rPr>
        <w:t xml:space="preserve">2014. a tehtud vaatluste põhjal </w:t>
      </w:r>
      <w:r w:rsidR="006801B7">
        <w:rPr>
          <w:rFonts w:ascii="Times New Roman" w:hAnsi="Times New Roman" w:cs="Times New Roman"/>
          <w:sz w:val="24"/>
          <w:szCs w:val="24"/>
        </w:rPr>
        <w:t xml:space="preserve">on kalakasvatuse </w:t>
      </w:r>
      <w:r w:rsidR="0094094D">
        <w:rPr>
          <w:rFonts w:ascii="Times New Roman" w:hAnsi="Times New Roman" w:cs="Times New Roman"/>
          <w:sz w:val="24"/>
          <w:szCs w:val="24"/>
        </w:rPr>
        <w:t>tegelik</w:t>
      </w:r>
      <w:r w:rsidR="006801B7">
        <w:rPr>
          <w:rFonts w:ascii="Times New Roman" w:hAnsi="Times New Roman" w:cs="Times New Roman"/>
          <w:sz w:val="24"/>
          <w:szCs w:val="24"/>
        </w:rPr>
        <w:t xml:space="preserve"> veekasu</w:t>
      </w:r>
      <w:r w:rsidR="0094094D">
        <w:rPr>
          <w:rFonts w:ascii="Times New Roman" w:hAnsi="Times New Roman" w:cs="Times New Roman"/>
          <w:sz w:val="24"/>
          <w:szCs w:val="24"/>
        </w:rPr>
        <w:t>tus madalvee ajal hinnanguliselt ≥</w:t>
      </w:r>
      <w:r w:rsidR="006801B7">
        <w:rPr>
          <w:rFonts w:ascii="Times New Roman" w:hAnsi="Times New Roman" w:cs="Times New Roman"/>
          <w:sz w:val="24"/>
          <w:szCs w:val="24"/>
        </w:rPr>
        <w:t>0,3…0,4 m³</w:t>
      </w:r>
      <w:r w:rsidR="005D1826">
        <w:rPr>
          <w:rFonts w:ascii="Times New Roman" w:hAnsi="Times New Roman" w:cs="Times New Roman"/>
          <w:sz w:val="24"/>
          <w:szCs w:val="24"/>
        </w:rPr>
        <w:t>/s, loaga lubatud maksimaalse 0,25 m³/s asemel).</w:t>
      </w:r>
      <w:r w:rsidR="0094094D">
        <w:rPr>
          <w:rFonts w:ascii="Times New Roman" w:hAnsi="Times New Roman" w:cs="Times New Roman"/>
          <w:sz w:val="24"/>
          <w:szCs w:val="24"/>
        </w:rPr>
        <w:t xml:space="preserve"> Võimalik, et kõige lihtsam ja ühtlasi ainus reaalselt kontrollitav lahendus oleks see, kui kalakasvatuse lubatav maksimaalne veevõtt piirataks 0,15 m³/s. </w:t>
      </w:r>
    </w:p>
    <w:p w:rsidR="005D1826" w:rsidRDefault="005D1826" w:rsidP="00CE4F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Kalapääsu sissevool on suhteliselt lihtsalt võimalik taas ümber ehitada selliselt, et paisjärve NPT korral läbiks kalapääsu vooluhulk vähemalt </w:t>
      </w:r>
      <w:r w:rsidR="0094094D">
        <w:rPr>
          <w:rFonts w:ascii="Times New Roman" w:hAnsi="Times New Roman" w:cs="Times New Roman"/>
          <w:sz w:val="24"/>
          <w:szCs w:val="24"/>
        </w:rPr>
        <w:t>0,2</w:t>
      </w:r>
      <w:r w:rsidRPr="005D1826">
        <w:rPr>
          <w:rFonts w:ascii="Times New Roman" w:hAnsi="Times New Roman" w:cs="Times New Roman"/>
          <w:sz w:val="24"/>
          <w:szCs w:val="24"/>
        </w:rPr>
        <w:t>5 m³/s</w:t>
      </w:r>
      <w:r>
        <w:rPr>
          <w:rFonts w:ascii="Times New Roman" w:hAnsi="Times New Roman" w:cs="Times New Roman"/>
          <w:sz w:val="24"/>
          <w:szCs w:val="24"/>
        </w:rPr>
        <w:t xml:space="preserve"> (praegu on see ca 0,05 m³/s).</w:t>
      </w:r>
    </w:p>
    <w:p w:rsidR="005D1826" w:rsidRDefault="005D1826" w:rsidP="00CE4F04">
      <w:pPr>
        <w:spacing w:after="0" w:line="300" w:lineRule="auto"/>
        <w:jc w:val="both"/>
        <w:rPr>
          <w:rFonts w:ascii="Times New Roman" w:hAnsi="Times New Roman" w:cs="Times New Roman"/>
          <w:sz w:val="24"/>
          <w:szCs w:val="24"/>
        </w:rPr>
      </w:pPr>
    </w:p>
    <w:p w:rsidR="005D1826" w:rsidRPr="005D1826" w:rsidRDefault="005D1826" w:rsidP="00CE4F04">
      <w:pPr>
        <w:spacing w:after="0" w:line="300" w:lineRule="auto"/>
        <w:jc w:val="both"/>
        <w:rPr>
          <w:rFonts w:ascii="Times New Roman" w:hAnsi="Times New Roman" w:cs="Times New Roman"/>
          <w:b/>
          <w:sz w:val="24"/>
          <w:szCs w:val="24"/>
        </w:rPr>
      </w:pPr>
      <w:r w:rsidRPr="005D1826">
        <w:rPr>
          <w:rFonts w:ascii="Times New Roman" w:hAnsi="Times New Roman" w:cs="Times New Roman"/>
          <w:b/>
          <w:sz w:val="24"/>
          <w:szCs w:val="24"/>
        </w:rPr>
        <w:t>Kokkuvõtteks</w:t>
      </w:r>
    </w:p>
    <w:p w:rsidR="005D1826" w:rsidRDefault="005D1826" w:rsidP="00CE4F04">
      <w:pPr>
        <w:spacing w:after="0" w:line="300" w:lineRule="auto"/>
        <w:jc w:val="both"/>
        <w:rPr>
          <w:rFonts w:ascii="Times New Roman" w:hAnsi="Times New Roman" w:cs="Times New Roman"/>
          <w:sz w:val="24"/>
          <w:szCs w:val="24"/>
        </w:rPr>
      </w:pPr>
      <w:r>
        <w:rPr>
          <w:rFonts w:ascii="Times New Roman" w:hAnsi="Times New Roman" w:cs="Times New Roman"/>
          <w:sz w:val="24"/>
          <w:szCs w:val="24"/>
        </w:rPr>
        <w:t xml:space="preserve">Kalapääs on ehituslikult rajatud väga hästi ning on olemas kõik eeldused, et see võiks ka efektiivselt töötada. Kalapääsu efektiivse töö tagamiseks tuleb aga piirata paisu juures asuva kalakasvatuse praegust veekasutust ning seeläbi tagada </w:t>
      </w:r>
      <w:r w:rsidR="00901C89">
        <w:rPr>
          <w:rFonts w:ascii="Times New Roman" w:hAnsi="Times New Roman" w:cs="Times New Roman"/>
          <w:sz w:val="24"/>
          <w:szCs w:val="24"/>
        </w:rPr>
        <w:t xml:space="preserve">efektiivseks </w:t>
      </w:r>
      <w:r>
        <w:rPr>
          <w:rFonts w:ascii="Times New Roman" w:hAnsi="Times New Roman" w:cs="Times New Roman"/>
          <w:sz w:val="24"/>
          <w:szCs w:val="24"/>
        </w:rPr>
        <w:t xml:space="preserve">funktsioneerimiseks piisav vooluhulk kalapääsus. Seda ei saa mitte kuidagi tagada ehitaja või </w:t>
      </w:r>
      <w:proofErr w:type="spellStart"/>
      <w:r>
        <w:rPr>
          <w:rFonts w:ascii="Times New Roman" w:hAnsi="Times New Roman" w:cs="Times New Roman"/>
          <w:sz w:val="24"/>
          <w:szCs w:val="24"/>
        </w:rPr>
        <w:t>projekteerija</w:t>
      </w:r>
      <w:proofErr w:type="spellEnd"/>
      <w:r>
        <w:rPr>
          <w:rFonts w:ascii="Times New Roman" w:hAnsi="Times New Roman" w:cs="Times New Roman"/>
          <w:sz w:val="24"/>
          <w:szCs w:val="24"/>
        </w:rPr>
        <w:t xml:space="preserve">, selle saavad tagada veelubasid väljaandev keskkonnaamet ning veekasutust kontrolliv keskkonnainspektsioon </w:t>
      </w:r>
      <w:r w:rsidR="003936EF">
        <w:rPr>
          <w:rFonts w:ascii="Times New Roman" w:hAnsi="Times New Roman" w:cs="Times New Roman"/>
          <w:sz w:val="24"/>
          <w:szCs w:val="24"/>
        </w:rPr>
        <w:t xml:space="preserve">konstruktiivses </w:t>
      </w:r>
      <w:r>
        <w:rPr>
          <w:rFonts w:ascii="Times New Roman" w:hAnsi="Times New Roman" w:cs="Times New Roman"/>
          <w:sz w:val="24"/>
          <w:szCs w:val="24"/>
        </w:rPr>
        <w:t>koos</w:t>
      </w:r>
      <w:r w:rsidR="00901C89">
        <w:rPr>
          <w:rFonts w:ascii="Times New Roman" w:hAnsi="Times New Roman" w:cs="Times New Roman"/>
          <w:sz w:val="24"/>
          <w:szCs w:val="24"/>
        </w:rPr>
        <w:t>töös</w:t>
      </w:r>
      <w:r>
        <w:rPr>
          <w:rFonts w:ascii="Times New Roman" w:hAnsi="Times New Roman" w:cs="Times New Roman"/>
          <w:sz w:val="24"/>
          <w:szCs w:val="24"/>
        </w:rPr>
        <w:t xml:space="preserve"> vett kasutava kalakasvatusega. Kalakasvatusel tuleb leppida, et senine reaalselt piiramatu veekasutus pole edaspidi võimalik</w:t>
      </w:r>
      <w:r w:rsidR="00901C89">
        <w:rPr>
          <w:rFonts w:ascii="Times New Roman" w:hAnsi="Times New Roman" w:cs="Times New Roman"/>
          <w:sz w:val="24"/>
          <w:szCs w:val="24"/>
        </w:rPr>
        <w:t xml:space="preserve">. </w:t>
      </w:r>
    </w:p>
    <w:p w:rsidR="00AE2C37" w:rsidRDefault="00901C89" w:rsidP="00AE2C37">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108713" cy="3405809"/>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5974_v.jpg"/>
                    <pic:cNvPicPr/>
                  </pic:nvPicPr>
                  <pic:blipFill>
                    <a:blip r:embed="rId5">
                      <a:extLst>
                        <a:ext uri="{28A0092B-C50C-407E-A947-70E740481C1C}">
                          <a14:useLocalDpi xmlns:a14="http://schemas.microsoft.com/office/drawing/2010/main" val="0"/>
                        </a:ext>
                      </a:extLst>
                    </a:blip>
                    <a:stretch>
                      <a:fillRect/>
                    </a:stretch>
                  </pic:blipFill>
                  <pic:spPr>
                    <a:xfrm>
                      <a:off x="0" y="0"/>
                      <a:ext cx="5123557" cy="3415705"/>
                    </a:xfrm>
                    <a:prstGeom prst="rect">
                      <a:avLst/>
                    </a:prstGeom>
                  </pic:spPr>
                </pic:pic>
              </a:graphicData>
            </a:graphic>
          </wp:inline>
        </w:drawing>
      </w:r>
    </w:p>
    <w:p w:rsidR="00AE2C37" w:rsidRDefault="00834FE6"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1. </w:t>
      </w:r>
      <w:r w:rsidR="00901C89">
        <w:rPr>
          <w:rFonts w:ascii="Times New Roman" w:hAnsi="Times New Roman" w:cs="Times New Roman"/>
          <w:sz w:val="24"/>
          <w:szCs w:val="24"/>
        </w:rPr>
        <w:t>Nõmme Veskijärve paisu juurde rajatud kalapääsu toimimisel on peamiseks prob</w:t>
      </w:r>
      <w:r>
        <w:rPr>
          <w:rFonts w:ascii="Times New Roman" w:hAnsi="Times New Roman" w:cs="Times New Roman"/>
          <w:sz w:val="24"/>
          <w:szCs w:val="24"/>
        </w:rPr>
        <w:t xml:space="preserve">leemiks </w:t>
      </w:r>
      <w:r w:rsidR="00901C89">
        <w:rPr>
          <w:rFonts w:ascii="Times New Roman" w:hAnsi="Times New Roman" w:cs="Times New Roman"/>
          <w:sz w:val="24"/>
          <w:szCs w:val="24"/>
        </w:rPr>
        <w:t>kalakasvatus</w:t>
      </w:r>
      <w:r>
        <w:rPr>
          <w:rFonts w:ascii="Times New Roman" w:hAnsi="Times New Roman" w:cs="Times New Roman"/>
          <w:sz w:val="24"/>
          <w:szCs w:val="24"/>
        </w:rPr>
        <w:t>e veekasutus</w:t>
      </w:r>
      <w:r w:rsidR="00901C89">
        <w:rPr>
          <w:rFonts w:ascii="Times New Roman" w:hAnsi="Times New Roman" w:cs="Times New Roman"/>
          <w:sz w:val="24"/>
          <w:szCs w:val="24"/>
        </w:rPr>
        <w:t>. Veeloaga on kalakasvatusel lubatud võtta paisjärvest vett kuni 0,25 m³/s, tegelik</w:t>
      </w:r>
      <w:r w:rsidR="00034BE0">
        <w:rPr>
          <w:rFonts w:ascii="Times New Roman" w:hAnsi="Times New Roman" w:cs="Times New Roman"/>
          <w:sz w:val="24"/>
          <w:szCs w:val="24"/>
        </w:rPr>
        <w:t xml:space="preserve"> veekasutus on </w:t>
      </w:r>
      <w:r w:rsidR="00901C89">
        <w:rPr>
          <w:rFonts w:ascii="Times New Roman" w:hAnsi="Times New Roman" w:cs="Times New Roman"/>
          <w:sz w:val="24"/>
          <w:szCs w:val="24"/>
        </w:rPr>
        <w:t xml:space="preserve">madalvee ajal oluliselt </w:t>
      </w:r>
      <w:r w:rsidR="00034BE0">
        <w:rPr>
          <w:rFonts w:ascii="Times New Roman" w:hAnsi="Times New Roman" w:cs="Times New Roman"/>
          <w:sz w:val="24"/>
          <w:szCs w:val="24"/>
        </w:rPr>
        <w:t>suurem</w:t>
      </w:r>
      <w:r w:rsidR="00901C89">
        <w:rPr>
          <w:rFonts w:ascii="Times New Roman" w:hAnsi="Times New Roman" w:cs="Times New Roman"/>
          <w:sz w:val="24"/>
          <w:szCs w:val="24"/>
        </w:rPr>
        <w:t xml:space="preserve"> ning kalapääsule ettenähtud veekogust (</w:t>
      </w:r>
      <w:r w:rsidR="00901C89" w:rsidRPr="00901C89">
        <w:rPr>
          <w:rFonts w:ascii="Times New Roman" w:hAnsi="Times New Roman" w:cs="Times New Roman"/>
          <w:sz w:val="24"/>
          <w:szCs w:val="24"/>
        </w:rPr>
        <w:t>0,25 m³/s</w:t>
      </w:r>
      <w:r w:rsidR="00901C89">
        <w:rPr>
          <w:rFonts w:ascii="Times New Roman" w:hAnsi="Times New Roman" w:cs="Times New Roman"/>
          <w:sz w:val="24"/>
          <w:szCs w:val="24"/>
        </w:rPr>
        <w:t>)</w:t>
      </w:r>
      <w:r w:rsidR="00AE2C37">
        <w:rPr>
          <w:rFonts w:ascii="Times New Roman" w:hAnsi="Times New Roman" w:cs="Times New Roman"/>
          <w:sz w:val="24"/>
          <w:szCs w:val="24"/>
        </w:rPr>
        <w:t xml:space="preserve"> </w:t>
      </w:r>
      <w:r w:rsidR="00901C89">
        <w:rPr>
          <w:rFonts w:ascii="Times New Roman" w:hAnsi="Times New Roman" w:cs="Times New Roman"/>
          <w:sz w:val="24"/>
          <w:szCs w:val="24"/>
        </w:rPr>
        <w:t xml:space="preserve">enamiku ajast </w:t>
      </w:r>
      <w:r w:rsidR="00901C89" w:rsidRPr="00901C89">
        <w:rPr>
          <w:rFonts w:ascii="Times New Roman" w:hAnsi="Times New Roman" w:cs="Times New Roman"/>
          <w:sz w:val="24"/>
          <w:szCs w:val="24"/>
        </w:rPr>
        <w:t xml:space="preserve">pole </w:t>
      </w:r>
      <w:r w:rsidR="00901C89">
        <w:rPr>
          <w:rFonts w:ascii="Times New Roman" w:hAnsi="Times New Roman" w:cs="Times New Roman"/>
          <w:sz w:val="24"/>
          <w:szCs w:val="24"/>
        </w:rPr>
        <w:t xml:space="preserve">tagada võimalik </w:t>
      </w:r>
      <w:r w:rsidR="00034BE0">
        <w:rPr>
          <w:rFonts w:ascii="Times New Roman" w:hAnsi="Times New Roman" w:cs="Times New Roman"/>
          <w:sz w:val="24"/>
          <w:szCs w:val="24"/>
        </w:rPr>
        <w:t>(</w:t>
      </w:r>
      <w:proofErr w:type="spellStart"/>
      <w:r w:rsidR="00034BE0">
        <w:rPr>
          <w:rFonts w:ascii="Times New Roman" w:hAnsi="Times New Roman" w:cs="Times New Roman"/>
          <w:sz w:val="24"/>
          <w:szCs w:val="24"/>
        </w:rPr>
        <w:t>R.</w:t>
      </w:r>
      <w:r w:rsidR="00AE2C37">
        <w:rPr>
          <w:rFonts w:ascii="Times New Roman" w:hAnsi="Times New Roman" w:cs="Times New Roman"/>
          <w:sz w:val="24"/>
          <w:szCs w:val="24"/>
        </w:rPr>
        <w:t>Järvekülg</w:t>
      </w:r>
      <w:proofErr w:type="spellEnd"/>
      <w:r w:rsidR="00901C89">
        <w:rPr>
          <w:rFonts w:ascii="Times New Roman" w:hAnsi="Times New Roman" w:cs="Times New Roman"/>
          <w:sz w:val="24"/>
          <w:szCs w:val="24"/>
        </w:rPr>
        <w:t>, 12.</w:t>
      </w:r>
      <w:r w:rsidR="00AE2C37">
        <w:rPr>
          <w:rFonts w:ascii="Times New Roman" w:hAnsi="Times New Roman" w:cs="Times New Roman"/>
          <w:sz w:val="24"/>
          <w:szCs w:val="24"/>
        </w:rPr>
        <w:t>0</w:t>
      </w:r>
      <w:r w:rsidR="00901C89">
        <w:rPr>
          <w:rFonts w:ascii="Times New Roman" w:hAnsi="Times New Roman" w:cs="Times New Roman"/>
          <w:sz w:val="24"/>
          <w:szCs w:val="24"/>
        </w:rPr>
        <w:t>9</w:t>
      </w:r>
      <w:r w:rsidR="00034BE0">
        <w:rPr>
          <w:rFonts w:ascii="Times New Roman" w:hAnsi="Times New Roman" w:cs="Times New Roman"/>
          <w:sz w:val="24"/>
          <w:szCs w:val="24"/>
        </w:rPr>
        <w:t>.</w:t>
      </w:r>
      <w:r w:rsidR="00AE2C37">
        <w:rPr>
          <w:rFonts w:ascii="Times New Roman" w:hAnsi="Times New Roman" w:cs="Times New Roman"/>
          <w:sz w:val="24"/>
          <w:szCs w:val="24"/>
        </w:rPr>
        <w:t>14).</w:t>
      </w:r>
    </w:p>
    <w:p w:rsidR="00AE2C37" w:rsidRDefault="00AE2C37" w:rsidP="00AE2C37">
      <w:pPr>
        <w:spacing w:after="0" w:line="276" w:lineRule="auto"/>
        <w:jc w:val="both"/>
        <w:rPr>
          <w:rFonts w:ascii="Times New Roman" w:hAnsi="Times New Roman" w:cs="Times New Roman"/>
          <w:sz w:val="24"/>
          <w:szCs w:val="24"/>
        </w:rPr>
      </w:pPr>
    </w:p>
    <w:p w:rsidR="00AE2C37" w:rsidRDefault="00901C89" w:rsidP="00EB4EFD">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098774" cy="3399183"/>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5975_v.jpg"/>
                    <pic:cNvPicPr/>
                  </pic:nvPicPr>
                  <pic:blipFill>
                    <a:blip r:embed="rId6">
                      <a:extLst>
                        <a:ext uri="{28A0092B-C50C-407E-A947-70E740481C1C}">
                          <a14:useLocalDpi xmlns:a14="http://schemas.microsoft.com/office/drawing/2010/main" val="0"/>
                        </a:ext>
                      </a:extLst>
                    </a:blip>
                    <a:stretch>
                      <a:fillRect/>
                    </a:stretch>
                  </pic:blipFill>
                  <pic:spPr>
                    <a:xfrm>
                      <a:off x="0" y="0"/>
                      <a:ext cx="5127860" cy="3418574"/>
                    </a:xfrm>
                    <a:prstGeom prst="rect">
                      <a:avLst/>
                    </a:prstGeom>
                  </pic:spPr>
                </pic:pic>
              </a:graphicData>
            </a:graphic>
          </wp:inline>
        </w:drawing>
      </w:r>
    </w:p>
    <w:p w:rsidR="00BB53DB" w:rsidRDefault="00834FE6"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2. </w:t>
      </w:r>
      <w:r w:rsidR="00034BE0">
        <w:rPr>
          <w:rFonts w:ascii="Times New Roman" w:hAnsi="Times New Roman" w:cs="Times New Roman"/>
          <w:sz w:val="24"/>
          <w:szCs w:val="24"/>
        </w:rPr>
        <w:t>Kalakasvatuse veevõtu koht Nõmme veskijärves 12.09.2014. Väga tõenäoliselt oleks veevõtt kalakasvatuse tarbeks võimalik ka siis, kui paisjärve veetase madal</w:t>
      </w:r>
      <w:r w:rsidR="0043528B">
        <w:rPr>
          <w:rFonts w:ascii="Times New Roman" w:hAnsi="Times New Roman" w:cs="Times New Roman"/>
          <w:sz w:val="24"/>
          <w:szCs w:val="24"/>
        </w:rPr>
        <w:t xml:space="preserve">vee ajal langeks </w:t>
      </w:r>
      <w:proofErr w:type="spellStart"/>
      <w:r w:rsidR="0043528B">
        <w:rPr>
          <w:rFonts w:ascii="Times New Roman" w:hAnsi="Times New Roman" w:cs="Times New Roman"/>
          <w:sz w:val="24"/>
          <w:szCs w:val="24"/>
        </w:rPr>
        <w:t>NPT-st</w:t>
      </w:r>
      <w:proofErr w:type="spellEnd"/>
      <w:r w:rsidR="0043528B">
        <w:rPr>
          <w:rFonts w:ascii="Times New Roman" w:hAnsi="Times New Roman" w:cs="Times New Roman"/>
          <w:sz w:val="24"/>
          <w:szCs w:val="24"/>
        </w:rPr>
        <w:t xml:space="preserve"> 0,1</w:t>
      </w:r>
      <w:r w:rsidR="00034BE0">
        <w:rPr>
          <w:rFonts w:ascii="Times New Roman" w:hAnsi="Times New Roman" w:cs="Times New Roman"/>
          <w:sz w:val="24"/>
          <w:szCs w:val="24"/>
        </w:rPr>
        <w:t xml:space="preserve"> m allapoole, kuid see eeldaks loomulikult veevõtu restide regulaarset puhastamist kalakasvatuse omaniku poolt. Samas peavad restid olema praegusest tihedamad, et väikesed allavoolu rä</w:t>
      </w:r>
      <w:r w:rsidR="00A607FE">
        <w:rPr>
          <w:rFonts w:ascii="Times New Roman" w:hAnsi="Times New Roman" w:cs="Times New Roman"/>
          <w:sz w:val="24"/>
          <w:szCs w:val="24"/>
        </w:rPr>
        <w:t>ndavad kalad kasvatustiikidesse</w:t>
      </w:r>
      <w:r w:rsidR="00034BE0">
        <w:rPr>
          <w:rFonts w:ascii="Times New Roman" w:hAnsi="Times New Roman" w:cs="Times New Roman"/>
          <w:sz w:val="24"/>
          <w:szCs w:val="24"/>
        </w:rPr>
        <w:t xml:space="preserve"> ei satuks  </w:t>
      </w:r>
      <w:r w:rsidR="00EB4EFD">
        <w:rPr>
          <w:rFonts w:ascii="Times New Roman" w:hAnsi="Times New Roman" w:cs="Times New Roman"/>
          <w:sz w:val="24"/>
          <w:szCs w:val="24"/>
        </w:rPr>
        <w:t>(R. Järvekülg</w:t>
      </w:r>
      <w:r w:rsidR="00034BE0">
        <w:rPr>
          <w:rFonts w:ascii="Times New Roman" w:hAnsi="Times New Roman" w:cs="Times New Roman"/>
          <w:sz w:val="24"/>
          <w:szCs w:val="24"/>
        </w:rPr>
        <w:t>, 12.09.2014</w:t>
      </w:r>
      <w:r w:rsidR="00EB4EFD">
        <w:rPr>
          <w:rFonts w:ascii="Times New Roman" w:hAnsi="Times New Roman" w:cs="Times New Roman"/>
          <w:sz w:val="24"/>
          <w:szCs w:val="24"/>
        </w:rPr>
        <w:t>).</w:t>
      </w:r>
      <w:r w:rsidR="00BB53DB">
        <w:rPr>
          <w:rFonts w:ascii="Times New Roman" w:hAnsi="Times New Roman" w:cs="Times New Roman"/>
          <w:sz w:val="24"/>
          <w:szCs w:val="24"/>
        </w:rPr>
        <w:br w:type="page"/>
      </w:r>
    </w:p>
    <w:p w:rsidR="00BB53DB" w:rsidRDefault="00A607FE" w:rsidP="00B449AE">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083865" cy="3389243"/>
            <wp:effectExtent l="0" t="0" r="254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6350_v.jpg"/>
                    <pic:cNvPicPr/>
                  </pic:nvPicPr>
                  <pic:blipFill>
                    <a:blip r:embed="rId7">
                      <a:extLst>
                        <a:ext uri="{28A0092B-C50C-407E-A947-70E740481C1C}">
                          <a14:useLocalDpi xmlns:a14="http://schemas.microsoft.com/office/drawing/2010/main" val="0"/>
                        </a:ext>
                      </a:extLst>
                    </a:blip>
                    <a:stretch>
                      <a:fillRect/>
                    </a:stretch>
                  </pic:blipFill>
                  <pic:spPr>
                    <a:xfrm>
                      <a:off x="0" y="0"/>
                      <a:ext cx="5090272" cy="3393514"/>
                    </a:xfrm>
                    <a:prstGeom prst="rect">
                      <a:avLst/>
                    </a:prstGeom>
                  </pic:spPr>
                </pic:pic>
              </a:graphicData>
            </a:graphic>
          </wp:inline>
        </w:drawing>
      </w:r>
    </w:p>
    <w:p w:rsidR="00B449AE" w:rsidRDefault="00834FE6"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3. </w:t>
      </w:r>
      <w:r w:rsidR="00A607FE">
        <w:rPr>
          <w:rFonts w:ascii="Times New Roman" w:hAnsi="Times New Roman" w:cs="Times New Roman"/>
          <w:sz w:val="24"/>
          <w:szCs w:val="24"/>
        </w:rPr>
        <w:t>Nõmme Veskijärve paisualune jõelõik. Paisust ca 80 m allavoolu suubub paremalt kaldalt (fotol vasakul all) jõkke kalakasvatuse heitvesi, mis madalvee ajal moodustab põhiosa (80-90%) jõe vooluhulgast. On selge, et sellistes tingimustes suundub enamik tõusval rändel olevaid kalu pigem kalakasvatuse heitvee kraavi ning mitte ülesvoolu jääva kalapääsu väljavoolu suunas (R. Järvekülg, 29.09</w:t>
      </w:r>
      <w:r w:rsidR="00B449AE">
        <w:rPr>
          <w:rFonts w:ascii="Times New Roman" w:hAnsi="Times New Roman" w:cs="Times New Roman"/>
          <w:sz w:val="24"/>
          <w:szCs w:val="24"/>
        </w:rPr>
        <w:t>.2014).</w:t>
      </w:r>
    </w:p>
    <w:p w:rsidR="00B449AE" w:rsidRDefault="00B449AE" w:rsidP="00AE2C37">
      <w:pPr>
        <w:spacing w:after="0" w:line="276" w:lineRule="auto"/>
        <w:jc w:val="both"/>
        <w:rPr>
          <w:rFonts w:ascii="Times New Roman" w:hAnsi="Times New Roman" w:cs="Times New Roman"/>
          <w:sz w:val="24"/>
          <w:szCs w:val="24"/>
        </w:rPr>
      </w:pPr>
    </w:p>
    <w:p w:rsidR="00EB4EFD" w:rsidRDefault="00A607FE" w:rsidP="00B449AE">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059017" cy="3372678"/>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6483_v.jpg"/>
                    <pic:cNvPicPr/>
                  </pic:nvPicPr>
                  <pic:blipFill>
                    <a:blip r:embed="rId8">
                      <a:extLst>
                        <a:ext uri="{28A0092B-C50C-407E-A947-70E740481C1C}">
                          <a14:useLocalDpi xmlns:a14="http://schemas.microsoft.com/office/drawing/2010/main" val="0"/>
                        </a:ext>
                      </a:extLst>
                    </a:blip>
                    <a:stretch>
                      <a:fillRect/>
                    </a:stretch>
                  </pic:blipFill>
                  <pic:spPr>
                    <a:xfrm>
                      <a:off x="0" y="0"/>
                      <a:ext cx="5085993" cy="3390662"/>
                    </a:xfrm>
                    <a:prstGeom prst="rect">
                      <a:avLst/>
                    </a:prstGeom>
                  </pic:spPr>
                </pic:pic>
              </a:graphicData>
            </a:graphic>
          </wp:inline>
        </w:drawing>
      </w:r>
    </w:p>
    <w:p w:rsidR="00B449AE" w:rsidRDefault="00834FE6"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4. </w:t>
      </w:r>
      <w:r w:rsidR="00A607FE">
        <w:rPr>
          <w:rFonts w:ascii="Times New Roman" w:hAnsi="Times New Roman" w:cs="Times New Roman"/>
          <w:sz w:val="24"/>
          <w:szCs w:val="24"/>
        </w:rPr>
        <w:t>Kalapääsu väljavool</w:t>
      </w:r>
      <w:r w:rsidR="00B449AE">
        <w:rPr>
          <w:rFonts w:ascii="Times New Roman" w:hAnsi="Times New Roman" w:cs="Times New Roman"/>
          <w:sz w:val="24"/>
          <w:szCs w:val="24"/>
        </w:rPr>
        <w:t xml:space="preserve"> </w:t>
      </w:r>
      <w:r w:rsidR="00A607FE">
        <w:rPr>
          <w:rFonts w:ascii="Times New Roman" w:hAnsi="Times New Roman" w:cs="Times New Roman"/>
          <w:sz w:val="24"/>
          <w:szCs w:val="24"/>
        </w:rPr>
        <w:t>asub  ca 55 m paisust allavoolu. Parem oleks olnud, kui väljavool oleks asunud paisule lähemal</w:t>
      </w:r>
      <w:r w:rsidR="000305BD">
        <w:rPr>
          <w:rFonts w:ascii="Times New Roman" w:hAnsi="Times New Roman" w:cs="Times New Roman"/>
          <w:sz w:val="24"/>
          <w:szCs w:val="24"/>
        </w:rPr>
        <w:t xml:space="preserve"> (suuremate vooluhulkade korral toimub peavool läbi paisu)</w:t>
      </w:r>
      <w:r w:rsidR="00A607FE">
        <w:rPr>
          <w:rFonts w:ascii="Times New Roman" w:hAnsi="Times New Roman" w:cs="Times New Roman"/>
          <w:sz w:val="24"/>
          <w:szCs w:val="24"/>
        </w:rPr>
        <w:t xml:space="preserve">, kuid sellega polnud nõus vana veskivare omanik </w:t>
      </w:r>
      <w:r w:rsidR="00B449AE">
        <w:rPr>
          <w:rFonts w:ascii="Times New Roman" w:hAnsi="Times New Roman" w:cs="Times New Roman"/>
          <w:sz w:val="24"/>
          <w:szCs w:val="24"/>
        </w:rPr>
        <w:t>(R. Järvekülg, 31.10.2014).</w:t>
      </w:r>
    </w:p>
    <w:p w:rsidR="00B449AE" w:rsidRDefault="00F71F97" w:rsidP="00E6629A">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297556" cy="353170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6839_v.jpg"/>
                    <pic:cNvPicPr/>
                  </pic:nvPicPr>
                  <pic:blipFill>
                    <a:blip r:embed="rId9">
                      <a:extLst>
                        <a:ext uri="{28A0092B-C50C-407E-A947-70E740481C1C}">
                          <a14:useLocalDpi xmlns:a14="http://schemas.microsoft.com/office/drawing/2010/main" val="0"/>
                        </a:ext>
                      </a:extLst>
                    </a:blip>
                    <a:stretch>
                      <a:fillRect/>
                    </a:stretch>
                  </pic:blipFill>
                  <pic:spPr>
                    <a:xfrm>
                      <a:off x="0" y="0"/>
                      <a:ext cx="5308285" cy="3538857"/>
                    </a:xfrm>
                    <a:prstGeom prst="rect">
                      <a:avLst/>
                    </a:prstGeom>
                  </pic:spPr>
                </pic:pic>
              </a:graphicData>
            </a:graphic>
          </wp:inline>
        </w:drawing>
      </w:r>
    </w:p>
    <w:p w:rsidR="00B449AE" w:rsidRDefault="00834FE6"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5. </w:t>
      </w:r>
      <w:r w:rsidR="00E6629A">
        <w:rPr>
          <w:rFonts w:ascii="Times New Roman" w:hAnsi="Times New Roman" w:cs="Times New Roman"/>
          <w:sz w:val="24"/>
          <w:szCs w:val="24"/>
        </w:rPr>
        <w:t xml:space="preserve">Kalapääsu </w:t>
      </w:r>
      <w:r w:rsidR="00CE433C">
        <w:rPr>
          <w:rFonts w:ascii="Times New Roman" w:hAnsi="Times New Roman" w:cs="Times New Roman"/>
          <w:sz w:val="24"/>
          <w:szCs w:val="24"/>
        </w:rPr>
        <w:t>alumine osa, ülalpool teetruupi. Kalapääsu ehituslik teostus on väga hea. Kui nüüd veel vesi ka kalapääsu sisse lasta, siis oleks tegemist väga hea lahendusega. Projekteeritud on kalapääs vooluhulgale 0,25-0,5 m³/s, tegelikult jääb kalakasvatuse veevõtust madalvee ajal üle vaid 1/10 vajalikust (0,03…0,05</w:t>
      </w:r>
      <w:r w:rsidR="00CE433C" w:rsidRPr="00CE433C">
        <w:t xml:space="preserve"> </w:t>
      </w:r>
      <w:r w:rsidR="00CE433C" w:rsidRPr="00CE433C">
        <w:rPr>
          <w:rFonts w:ascii="Times New Roman" w:hAnsi="Times New Roman" w:cs="Times New Roman"/>
          <w:sz w:val="24"/>
          <w:szCs w:val="24"/>
        </w:rPr>
        <w:t>m³/s</w:t>
      </w:r>
      <w:r w:rsidR="00CE433C">
        <w:rPr>
          <w:rFonts w:ascii="Times New Roman" w:hAnsi="Times New Roman" w:cs="Times New Roman"/>
          <w:sz w:val="24"/>
          <w:szCs w:val="24"/>
        </w:rPr>
        <w:t>)</w:t>
      </w:r>
      <w:r w:rsidR="00E6629A">
        <w:rPr>
          <w:rFonts w:ascii="Times New Roman" w:hAnsi="Times New Roman" w:cs="Times New Roman"/>
          <w:sz w:val="24"/>
          <w:szCs w:val="24"/>
        </w:rPr>
        <w:t xml:space="preserve"> (R. Järvekülg, 31.10.2014).</w:t>
      </w:r>
    </w:p>
    <w:p w:rsidR="00B449AE" w:rsidRDefault="00B449AE" w:rsidP="00AE2C37">
      <w:pPr>
        <w:spacing w:after="0" w:line="276" w:lineRule="auto"/>
        <w:jc w:val="both"/>
        <w:rPr>
          <w:rFonts w:ascii="Times New Roman" w:hAnsi="Times New Roman" w:cs="Times New Roman"/>
          <w:sz w:val="24"/>
          <w:szCs w:val="24"/>
        </w:rPr>
      </w:pPr>
    </w:p>
    <w:p w:rsidR="00B449AE" w:rsidRDefault="00CE433C" w:rsidP="00E6629A">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178287" cy="3452191"/>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6844_v.jpg"/>
                    <pic:cNvPicPr/>
                  </pic:nvPicPr>
                  <pic:blipFill>
                    <a:blip r:embed="rId10">
                      <a:extLst>
                        <a:ext uri="{28A0092B-C50C-407E-A947-70E740481C1C}">
                          <a14:useLocalDpi xmlns:a14="http://schemas.microsoft.com/office/drawing/2010/main" val="0"/>
                        </a:ext>
                      </a:extLst>
                    </a:blip>
                    <a:stretch>
                      <a:fillRect/>
                    </a:stretch>
                  </pic:blipFill>
                  <pic:spPr>
                    <a:xfrm>
                      <a:off x="0" y="0"/>
                      <a:ext cx="5188495" cy="3458996"/>
                    </a:xfrm>
                    <a:prstGeom prst="rect">
                      <a:avLst/>
                    </a:prstGeom>
                  </pic:spPr>
                </pic:pic>
              </a:graphicData>
            </a:graphic>
          </wp:inline>
        </w:drawing>
      </w:r>
    </w:p>
    <w:p w:rsidR="00B449AE" w:rsidRDefault="00834FE6"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6. </w:t>
      </w:r>
      <w:r w:rsidR="00E6629A">
        <w:rPr>
          <w:rFonts w:ascii="Times New Roman" w:hAnsi="Times New Roman" w:cs="Times New Roman"/>
          <w:sz w:val="24"/>
          <w:szCs w:val="24"/>
        </w:rPr>
        <w:t xml:space="preserve">Kalapääsu </w:t>
      </w:r>
      <w:r w:rsidR="00CE433C">
        <w:rPr>
          <w:rFonts w:ascii="Times New Roman" w:hAnsi="Times New Roman" w:cs="Times New Roman"/>
          <w:sz w:val="24"/>
          <w:szCs w:val="24"/>
        </w:rPr>
        <w:t xml:space="preserve">alumises osas asuv </w:t>
      </w:r>
      <w:proofErr w:type="spellStart"/>
      <w:r w:rsidR="00CE433C">
        <w:rPr>
          <w:rFonts w:ascii="Times New Roman" w:hAnsi="Times New Roman" w:cs="Times New Roman"/>
          <w:sz w:val="24"/>
          <w:szCs w:val="24"/>
        </w:rPr>
        <w:t>puhkebassein</w:t>
      </w:r>
      <w:proofErr w:type="spellEnd"/>
      <w:r w:rsidR="00CE433C">
        <w:rPr>
          <w:rFonts w:ascii="Times New Roman" w:hAnsi="Times New Roman" w:cs="Times New Roman"/>
          <w:sz w:val="24"/>
          <w:szCs w:val="24"/>
        </w:rPr>
        <w:t>, kus projektijärgselt peaks veetäide olema 1,2 m, aga enamiku ajast on vaid 0,5-0,6 m, sest vett kalapääsus piisavalt pole</w:t>
      </w:r>
      <w:r w:rsidR="00F41D05">
        <w:rPr>
          <w:rFonts w:ascii="Times New Roman" w:hAnsi="Times New Roman" w:cs="Times New Roman"/>
          <w:sz w:val="24"/>
          <w:szCs w:val="24"/>
        </w:rPr>
        <w:t xml:space="preserve"> </w:t>
      </w:r>
      <w:r w:rsidR="00CE433C">
        <w:rPr>
          <w:rFonts w:ascii="Times New Roman" w:hAnsi="Times New Roman" w:cs="Times New Roman"/>
          <w:sz w:val="24"/>
          <w:szCs w:val="24"/>
        </w:rPr>
        <w:t>(R. Järvekülg, 31</w:t>
      </w:r>
      <w:r w:rsidR="00E6629A">
        <w:rPr>
          <w:rFonts w:ascii="Times New Roman" w:hAnsi="Times New Roman" w:cs="Times New Roman"/>
          <w:sz w:val="24"/>
          <w:szCs w:val="24"/>
        </w:rPr>
        <w:t>.10.2014).</w:t>
      </w:r>
    </w:p>
    <w:p w:rsidR="00F41D05" w:rsidRDefault="00F41D05" w:rsidP="00E6629A">
      <w:pPr>
        <w:spacing w:after="0" w:line="276" w:lineRule="auto"/>
        <w:jc w:val="center"/>
        <w:rPr>
          <w:rFonts w:ascii="Times New Roman" w:hAnsi="Times New Roman" w:cs="Times New Roman"/>
          <w:sz w:val="24"/>
          <w:szCs w:val="24"/>
        </w:rPr>
      </w:pPr>
    </w:p>
    <w:p w:rsidR="00F41D05" w:rsidRDefault="00F41D05" w:rsidP="00E6629A">
      <w:pPr>
        <w:spacing w:after="0" w:line="276" w:lineRule="auto"/>
        <w:jc w:val="center"/>
        <w:rPr>
          <w:rFonts w:ascii="Times New Roman" w:hAnsi="Times New Roman" w:cs="Times New Roman"/>
          <w:sz w:val="24"/>
          <w:szCs w:val="24"/>
        </w:rPr>
      </w:pPr>
    </w:p>
    <w:p w:rsidR="00B449AE" w:rsidRDefault="00F41D05" w:rsidP="00E6629A">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138530" cy="3425687"/>
            <wp:effectExtent l="0" t="0" r="508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6849_v.jpg"/>
                    <pic:cNvPicPr/>
                  </pic:nvPicPr>
                  <pic:blipFill>
                    <a:blip r:embed="rId11">
                      <a:extLst>
                        <a:ext uri="{28A0092B-C50C-407E-A947-70E740481C1C}">
                          <a14:useLocalDpi xmlns:a14="http://schemas.microsoft.com/office/drawing/2010/main" val="0"/>
                        </a:ext>
                      </a:extLst>
                    </a:blip>
                    <a:stretch>
                      <a:fillRect/>
                    </a:stretch>
                  </pic:blipFill>
                  <pic:spPr>
                    <a:xfrm>
                      <a:off x="0" y="0"/>
                      <a:ext cx="5159015" cy="3439344"/>
                    </a:xfrm>
                    <a:prstGeom prst="rect">
                      <a:avLst/>
                    </a:prstGeom>
                  </pic:spPr>
                </pic:pic>
              </a:graphicData>
            </a:graphic>
          </wp:inline>
        </w:drawing>
      </w:r>
    </w:p>
    <w:p w:rsidR="00E6629A" w:rsidRDefault="00834FE6"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7. </w:t>
      </w:r>
      <w:r w:rsidR="00F41D05">
        <w:rPr>
          <w:rFonts w:ascii="Times New Roman" w:hAnsi="Times New Roman" w:cs="Times New Roman"/>
          <w:sz w:val="24"/>
          <w:szCs w:val="24"/>
        </w:rPr>
        <w:t xml:space="preserve">Kalapääsu keskosa kärestikuline lõik. Ehituslikult jälle väga hästi tehtud, lang on väga ühtlane, voolurahustuskivide paigutus eeskujulik, puudub ainult piisav vooluhulk </w:t>
      </w:r>
      <w:r w:rsidR="002769B4">
        <w:rPr>
          <w:rFonts w:ascii="Times New Roman" w:hAnsi="Times New Roman" w:cs="Times New Roman"/>
          <w:sz w:val="24"/>
          <w:szCs w:val="24"/>
        </w:rPr>
        <w:t>(R. Järvekülg, 31.10.2014).</w:t>
      </w:r>
    </w:p>
    <w:p w:rsidR="00B449AE" w:rsidRDefault="00B449AE" w:rsidP="00AE2C37">
      <w:pPr>
        <w:spacing w:after="0" w:line="276" w:lineRule="auto"/>
        <w:jc w:val="both"/>
        <w:rPr>
          <w:rFonts w:ascii="Times New Roman" w:hAnsi="Times New Roman" w:cs="Times New Roman"/>
          <w:sz w:val="24"/>
          <w:szCs w:val="24"/>
        </w:rPr>
      </w:pPr>
    </w:p>
    <w:p w:rsidR="00F41D05" w:rsidRDefault="00F41D05" w:rsidP="00F41D05">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168348" cy="3445565"/>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6850_v.jpg"/>
                    <pic:cNvPicPr/>
                  </pic:nvPicPr>
                  <pic:blipFill>
                    <a:blip r:embed="rId12">
                      <a:extLst>
                        <a:ext uri="{28A0092B-C50C-407E-A947-70E740481C1C}">
                          <a14:useLocalDpi xmlns:a14="http://schemas.microsoft.com/office/drawing/2010/main" val="0"/>
                        </a:ext>
                      </a:extLst>
                    </a:blip>
                    <a:stretch>
                      <a:fillRect/>
                    </a:stretch>
                  </pic:blipFill>
                  <pic:spPr>
                    <a:xfrm>
                      <a:off x="0" y="0"/>
                      <a:ext cx="5188219" cy="3458812"/>
                    </a:xfrm>
                    <a:prstGeom prst="rect">
                      <a:avLst/>
                    </a:prstGeom>
                  </pic:spPr>
                </pic:pic>
              </a:graphicData>
            </a:graphic>
          </wp:inline>
        </w:drawing>
      </w:r>
    </w:p>
    <w:p w:rsidR="00F41D05" w:rsidRDefault="00834FE6"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8. </w:t>
      </w:r>
      <w:r w:rsidR="00F41D05">
        <w:rPr>
          <w:rFonts w:ascii="Times New Roman" w:hAnsi="Times New Roman" w:cs="Times New Roman"/>
          <w:sz w:val="24"/>
          <w:szCs w:val="24"/>
        </w:rPr>
        <w:t xml:space="preserve">Kalapääsu ülemine </w:t>
      </w:r>
      <w:proofErr w:type="spellStart"/>
      <w:r w:rsidR="00F41D05">
        <w:rPr>
          <w:rFonts w:ascii="Times New Roman" w:hAnsi="Times New Roman" w:cs="Times New Roman"/>
          <w:sz w:val="24"/>
          <w:szCs w:val="24"/>
        </w:rPr>
        <w:t>puhkebassein</w:t>
      </w:r>
      <w:proofErr w:type="spellEnd"/>
      <w:r w:rsidR="00F41D05">
        <w:rPr>
          <w:rFonts w:ascii="Times New Roman" w:hAnsi="Times New Roman" w:cs="Times New Roman"/>
          <w:sz w:val="24"/>
          <w:szCs w:val="24"/>
        </w:rPr>
        <w:t xml:space="preserve"> (R. Järvekülg, 31.10.2014).</w:t>
      </w:r>
    </w:p>
    <w:p w:rsidR="00F41D05" w:rsidRDefault="00F41D05">
      <w:pPr>
        <w:rPr>
          <w:rFonts w:ascii="Times New Roman" w:hAnsi="Times New Roman" w:cs="Times New Roman"/>
          <w:sz w:val="24"/>
          <w:szCs w:val="24"/>
        </w:rPr>
      </w:pPr>
      <w:r>
        <w:rPr>
          <w:rFonts w:ascii="Times New Roman" w:hAnsi="Times New Roman" w:cs="Times New Roman"/>
          <w:sz w:val="24"/>
          <w:szCs w:val="24"/>
        </w:rPr>
        <w:br w:type="page"/>
      </w:r>
    </w:p>
    <w:p w:rsidR="00F41D05" w:rsidRDefault="00F41D05" w:rsidP="00F41D05">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07496" cy="3538331"/>
            <wp:effectExtent l="0" t="0" r="762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6853_v.jpg"/>
                    <pic:cNvPicPr/>
                  </pic:nvPicPr>
                  <pic:blipFill>
                    <a:blip r:embed="rId13">
                      <a:extLst>
                        <a:ext uri="{28A0092B-C50C-407E-A947-70E740481C1C}">
                          <a14:useLocalDpi xmlns:a14="http://schemas.microsoft.com/office/drawing/2010/main" val="0"/>
                        </a:ext>
                      </a:extLst>
                    </a:blip>
                    <a:stretch>
                      <a:fillRect/>
                    </a:stretch>
                  </pic:blipFill>
                  <pic:spPr>
                    <a:xfrm>
                      <a:off x="0" y="0"/>
                      <a:ext cx="5327650" cy="3551767"/>
                    </a:xfrm>
                    <a:prstGeom prst="rect">
                      <a:avLst/>
                    </a:prstGeom>
                  </pic:spPr>
                </pic:pic>
              </a:graphicData>
            </a:graphic>
          </wp:inline>
        </w:drawing>
      </w:r>
    </w:p>
    <w:p w:rsidR="00F41D05" w:rsidRDefault="00834FE6"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9. </w:t>
      </w:r>
      <w:r w:rsidR="00F41D05">
        <w:rPr>
          <w:rFonts w:ascii="Times New Roman" w:hAnsi="Times New Roman" w:cs="Times New Roman"/>
          <w:sz w:val="24"/>
          <w:szCs w:val="24"/>
        </w:rPr>
        <w:t>Kalapääsu ülemine kärestikuline lõik – jällegi ehituslikult hästi tehtud, aga enamiku ajast puudub piisav veetäide (R. Järvekülg, 31.01.2014).</w:t>
      </w:r>
    </w:p>
    <w:p w:rsidR="008A5B26" w:rsidRDefault="008A5B26" w:rsidP="00AE2C37">
      <w:pPr>
        <w:spacing w:after="0" w:line="276" w:lineRule="auto"/>
        <w:jc w:val="both"/>
        <w:rPr>
          <w:rFonts w:ascii="Times New Roman" w:hAnsi="Times New Roman" w:cs="Times New Roman"/>
          <w:sz w:val="24"/>
          <w:szCs w:val="24"/>
        </w:rPr>
      </w:pPr>
    </w:p>
    <w:p w:rsidR="008A5B26" w:rsidRDefault="008A5B26" w:rsidP="008A5B26">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extent cx="5297556" cy="353170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6370_v.jpg"/>
                    <pic:cNvPicPr/>
                  </pic:nvPicPr>
                  <pic:blipFill>
                    <a:blip r:embed="rId14">
                      <a:extLst>
                        <a:ext uri="{28A0092B-C50C-407E-A947-70E740481C1C}">
                          <a14:useLocalDpi xmlns:a14="http://schemas.microsoft.com/office/drawing/2010/main" val="0"/>
                        </a:ext>
                      </a:extLst>
                    </a:blip>
                    <a:stretch>
                      <a:fillRect/>
                    </a:stretch>
                  </pic:blipFill>
                  <pic:spPr>
                    <a:xfrm>
                      <a:off x="0" y="0"/>
                      <a:ext cx="5315224" cy="3543483"/>
                    </a:xfrm>
                    <a:prstGeom prst="rect">
                      <a:avLst/>
                    </a:prstGeom>
                  </pic:spPr>
                </pic:pic>
              </a:graphicData>
            </a:graphic>
          </wp:inline>
        </w:drawing>
      </w:r>
    </w:p>
    <w:p w:rsidR="008A5B26" w:rsidRDefault="00834FE6"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10. </w:t>
      </w:r>
      <w:r w:rsidR="008A5B26">
        <w:rPr>
          <w:rFonts w:ascii="Times New Roman" w:hAnsi="Times New Roman" w:cs="Times New Roman"/>
          <w:sz w:val="24"/>
          <w:szCs w:val="24"/>
        </w:rPr>
        <w:t xml:space="preserve">Kalapääsu sissevool pärast valmimist. Kuna kalakasvatus kasutas madalvee ajal ära praktiliselt kogu jõe vooluhulga, siis tuli paisjärve NPT hoidmiseks kalapääs sulgeda </w:t>
      </w:r>
      <w:proofErr w:type="spellStart"/>
      <w:r w:rsidR="008A5B26">
        <w:rPr>
          <w:rFonts w:ascii="Times New Roman" w:hAnsi="Times New Roman" w:cs="Times New Roman"/>
          <w:sz w:val="24"/>
          <w:szCs w:val="24"/>
        </w:rPr>
        <w:t>varjadega</w:t>
      </w:r>
      <w:proofErr w:type="spellEnd"/>
      <w:r w:rsidR="008A5B26">
        <w:rPr>
          <w:rFonts w:ascii="Times New Roman" w:hAnsi="Times New Roman" w:cs="Times New Roman"/>
          <w:sz w:val="24"/>
          <w:szCs w:val="24"/>
        </w:rPr>
        <w:t xml:space="preserve"> (R. Järvekülg, 29.09.2014).</w:t>
      </w:r>
    </w:p>
    <w:p w:rsidR="008A5B26" w:rsidRDefault="008A5B26">
      <w:pPr>
        <w:rPr>
          <w:rFonts w:ascii="Times New Roman" w:hAnsi="Times New Roman" w:cs="Times New Roman"/>
          <w:sz w:val="24"/>
          <w:szCs w:val="24"/>
        </w:rPr>
      </w:pPr>
      <w:r>
        <w:rPr>
          <w:rFonts w:ascii="Times New Roman" w:hAnsi="Times New Roman" w:cs="Times New Roman"/>
          <w:sz w:val="24"/>
          <w:szCs w:val="24"/>
        </w:rPr>
        <w:br w:type="page"/>
      </w:r>
    </w:p>
    <w:p w:rsidR="008A5B26" w:rsidRDefault="008A5B26" w:rsidP="005A137F">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eastAsia="et-EE"/>
        </w:rPr>
        <w:lastRenderedPageBreak/>
        <w:drawing>
          <wp:inline distT="0" distB="0" distL="0" distR="0">
            <wp:extent cx="5307496" cy="3538331"/>
            <wp:effectExtent l="0" t="0" r="762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6857_v.jpg"/>
                    <pic:cNvPicPr/>
                  </pic:nvPicPr>
                  <pic:blipFill>
                    <a:blip r:embed="rId15">
                      <a:extLst>
                        <a:ext uri="{28A0092B-C50C-407E-A947-70E740481C1C}">
                          <a14:useLocalDpi xmlns:a14="http://schemas.microsoft.com/office/drawing/2010/main" val="0"/>
                        </a:ext>
                      </a:extLst>
                    </a:blip>
                    <a:stretch>
                      <a:fillRect/>
                    </a:stretch>
                  </pic:blipFill>
                  <pic:spPr>
                    <a:xfrm>
                      <a:off x="0" y="0"/>
                      <a:ext cx="5316433" cy="3544289"/>
                    </a:xfrm>
                    <a:prstGeom prst="rect">
                      <a:avLst/>
                    </a:prstGeom>
                  </pic:spPr>
                </pic:pic>
              </a:graphicData>
            </a:graphic>
          </wp:inline>
        </w:drawing>
      </w:r>
    </w:p>
    <w:p w:rsidR="005A137F" w:rsidRPr="003B6FCA" w:rsidRDefault="00834FE6" w:rsidP="00AE2C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Foto 11. </w:t>
      </w:r>
      <w:r w:rsidR="008A5B26">
        <w:rPr>
          <w:rFonts w:ascii="Times New Roman" w:hAnsi="Times New Roman" w:cs="Times New Roman"/>
          <w:sz w:val="24"/>
          <w:szCs w:val="24"/>
        </w:rPr>
        <w:t xml:space="preserve">Ajutise lahendusena tõstis ehitaja kalapääsu sissevoolul sängi põhjakõrgust ning rajas sinna kaks väikest veeastet. See võimaldas muuta kalapääsu kaladele </w:t>
      </w:r>
      <w:r w:rsidR="005A137F">
        <w:rPr>
          <w:rFonts w:ascii="Times New Roman" w:hAnsi="Times New Roman" w:cs="Times New Roman"/>
          <w:sz w:val="24"/>
          <w:szCs w:val="24"/>
        </w:rPr>
        <w:t xml:space="preserve">põhimõtteliselt </w:t>
      </w:r>
      <w:r w:rsidR="008A5B26">
        <w:rPr>
          <w:rFonts w:ascii="Times New Roman" w:hAnsi="Times New Roman" w:cs="Times New Roman"/>
          <w:sz w:val="24"/>
          <w:szCs w:val="24"/>
        </w:rPr>
        <w:t>läbitavaks ka väga väike</w:t>
      </w:r>
      <w:r w:rsidR="005A137F">
        <w:rPr>
          <w:rFonts w:ascii="Times New Roman" w:hAnsi="Times New Roman" w:cs="Times New Roman"/>
          <w:sz w:val="24"/>
          <w:szCs w:val="24"/>
        </w:rPr>
        <w:t xml:space="preserve">se vooluhulga korral ning paisjärve NPT säilitades. Samas on selge, et olukord, kus kalapääsu läbib enamiku aastast väga väike vooluhulk pole normaalne. Lisaks ei saa </w:t>
      </w:r>
      <w:r w:rsidR="0043528B">
        <w:rPr>
          <w:rFonts w:ascii="Times New Roman" w:hAnsi="Times New Roman" w:cs="Times New Roman"/>
          <w:sz w:val="24"/>
          <w:szCs w:val="24"/>
        </w:rPr>
        <w:t xml:space="preserve">selline </w:t>
      </w:r>
      <w:r w:rsidR="005A137F">
        <w:rPr>
          <w:rFonts w:ascii="Times New Roman" w:hAnsi="Times New Roman" w:cs="Times New Roman"/>
          <w:sz w:val="24"/>
          <w:szCs w:val="24"/>
        </w:rPr>
        <w:t xml:space="preserve">kalapääs efektiivselt funktsioneerida ka veerohkel ajal, kuna selle vooluhulk </w:t>
      </w:r>
      <w:r w:rsidR="0043528B">
        <w:rPr>
          <w:rFonts w:ascii="Times New Roman" w:hAnsi="Times New Roman" w:cs="Times New Roman"/>
          <w:sz w:val="24"/>
          <w:szCs w:val="24"/>
        </w:rPr>
        <w:t xml:space="preserve">võrreldes läbi paisu minevaga </w:t>
      </w:r>
      <w:r w:rsidR="005A137F">
        <w:rPr>
          <w:rFonts w:ascii="Times New Roman" w:hAnsi="Times New Roman" w:cs="Times New Roman"/>
          <w:sz w:val="24"/>
          <w:szCs w:val="24"/>
        </w:rPr>
        <w:t xml:space="preserve">on </w:t>
      </w:r>
      <w:r w:rsidR="0043528B">
        <w:rPr>
          <w:rFonts w:ascii="Times New Roman" w:hAnsi="Times New Roman" w:cs="Times New Roman"/>
          <w:sz w:val="24"/>
          <w:szCs w:val="24"/>
        </w:rPr>
        <w:t xml:space="preserve">siis </w:t>
      </w:r>
      <w:r w:rsidR="005A137F">
        <w:rPr>
          <w:rFonts w:ascii="Times New Roman" w:hAnsi="Times New Roman" w:cs="Times New Roman"/>
          <w:sz w:val="24"/>
          <w:szCs w:val="24"/>
        </w:rPr>
        <w:t>liiga väike. Püsiv lahendus olukorrale tuleb leida keskkonnaameti ja keskkonnainspektsiooni koostöös, muutes veelubade tingimusi ja tagades lubade täitmise üle reaalse kontrolli (R. Järvekülg, 31.01.2014).</w:t>
      </w:r>
      <w:bookmarkStart w:id="0" w:name="_GoBack"/>
      <w:bookmarkEnd w:id="0"/>
    </w:p>
    <w:sectPr w:rsidR="005A137F" w:rsidRPr="003B6F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altName w:val="Times New Roman"/>
    <w:panose1 w:val="02020603050405020304"/>
    <w:charset w:val="BA"/>
    <w:family w:val="roman"/>
    <w:pitch w:val="variable"/>
    <w:sig w:usb0="E0002AFF"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FCA"/>
    <w:rsid w:val="000305BD"/>
    <w:rsid w:val="00034BE0"/>
    <w:rsid w:val="000561CF"/>
    <w:rsid w:val="00106B18"/>
    <w:rsid w:val="001306BF"/>
    <w:rsid w:val="002441BD"/>
    <w:rsid w:val="002769B4"/>
    <w:rsid w:val="002B4645"/>
    <w:rsid w:val="002B4F7C"/>
    <w:rsid w:val="00322DC0"/>
    <w:rsid w:val="00326658"/>
    <w:rsid w:val="00361E27"/>
    <w:rsid w:val="00362E84"/>
    <w:rsid w:val="003936EF"/>
    <w:rsid w:val="003B6FCA"/>
    <w:rsid w:val="003E7DD6"/>
    <w:rsid w:val="0043528B"/>
    <w:rsid w:val="00452F98"/>
    <w:rsid w:val="004C66DA"/>
    <w:rsid w:val="005A137F"/>
    <w:rsid w:val="005D1826"/>
    <w:rsid w:val="00616323"/>
    <w:rsid w:val="006234C5"/>
    <w:rsid w:val="0063449E"/>
    <w:rsid w:val="00640827"/>
    <w:rsid w:val="006801B7"/>
    <w:rsid w:val="007D3E8A"/>
    <w:rsid w:val="00806249"/>
    <w:rsid w:val="00834FE6"/>
    <w:rsid w:val="008372AD"/>
    <w:rsid w:val="00883996"/>
    <w:rsid w:val="008A5B26"/>
    <w:rsid w:val="008C5554"/>
    <w:rsid w:val="00901C89"/>
    <w:rsid w:val="0094094D"/>
    <w:rsid w:val="00987496"/>
    <w:rsid w:val="009A5D73"/>
    <w:rsid w:val="009A6152"/>
    <w:rsid w:val="00A53E31"/>
    <w:rsid w:val="00A607FE"/>
    <w:rsid w:val="00A9348C"/>
    <w:rsid w:val="00AD46CC"/>
    <w:rsid w:val="00AE2C37"/>
    <w:rsid w:val="00B07856"/>
    <w:rsid w:val="00B1032C"/>
    <w:rsid w:val="00B449AE"/>
    <w:rsid w:val="00B60F6C"/>
    <w:rsid w:val="00BA769E"/>
    <w:rsid w:val="00BB1152"/>
    <w:rsid w:val="00BB53DB"/>
    <w:rsid w:val="00BC2A7E"/>
    <w:rsid w:val="00BC5FA7"/>
    <w:rsid w:val="00C9267F"/>
    <w:rsid w:val="00CE433C"/>
    <w:rsid w:val="00CE4F04"/>
    <w:rsid w:val="00D0512E"/>
    <w:rsid w:val="00D55770"/>
    <w:rsid w:val="00E6629A"/>
    <w:rsid w:val="00E813ED"/>
    <w:rsid w:val="00EB4EFD"/>
    <w:rsid w:val="00F41D05"/>
    <w:rsid w:val="00F565A9"/>
    <w:rsid w:val="00F71F97"/>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7DCA8D-AC01-476A-A3B1-97FA16524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image" Target="media/image10.jpg"/><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image" Target="media/image9.jp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g"/><Relationship Id="rId5" Type="http://schemas.openxmlformats.org/officeDocument/2006/relationships/image" Target="media/image2.jpg"/><Relationship Id="rId15" Type="http://schemas.openxmlformats.org/officeDocument/2006/relationships/image" Target="media/image12.jpg"/><Relationship Id="rId10" Type="http://schemas.openxmlformats.org/officeDocument/2006/relationships/image" Target="media/image7.jpg"/><Relationship Id="rId4" Type="http://schemas.openxmlformats.org/officeDocument/2006/relationships/image" Target="media/image1.png"/><Relationship Id="rId9" Type="http://schemas.openxmlformats.org/officeDocument/2006/relationships/image" Target="media/image6.jpg"/><Relationship Id="rId14"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1859</TotalTime>
  <Pages>9</Pages>
  <Words>1494</Words>
  <Characters>8667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EMU</Company>
  <LinksUpToDate>false</LinksUpToDate>
  <CharactersWithSpaces>10141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rein</dc:creator>
  <cp:keywords/>
  <dc:description/>
  <cp:lastModifiedBy>rein</cp:lastModifiedBy>
  <cp:revision>14</cp:revision>
  <dcterms:created xsi:type="dcterms:W3CDTF">2014-12-30T14:16:00Z</dcterms:created>
  <dcterms:modified xsi:type="dcterms:W3CDTF">2015-01-02T13:32:00Z</dcterms:modified>
</cp:coreProperties>
</file>